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BA" w:rsidRDefault="00531FBA" w:rsidP="00531FBA">
      <w:pPr>
        <w:spacing w:after="150" w:line="238" w:lineRule="atLeast"/>
        <w:rPr>
          <w:rFonts w:ascii="Arial" w:eastAsia="Times New Roman" w:hAnsi="Arial" w:cs="Arial"/>
          <w:color w:val="242424"/>
          <w:sz w:val="20"/>
          <w:szCs w:val="20"/>
          <w:lang w:eastAsia="ru-RU"/>
        </w:rPr>
      </w:pPr>
      <w:r>
        <w:rPr>
          <w:rFonts w:ascii="Arial" w:eastAsia="Times New Roman" w:hAnsi="Arial" w:cs="Arial"/>
          <w:color w:val="242424"/>
          <w:sz w:val="20"/>
          <w:szCs w:val="20"/>
          <w:lang w:eastAsia="ru-RU"/>
        </w:rPr>
        <w:t xml:space="preserve">                   </w:t>
      </w:r>
    </w:p>
    <w:p w:rsidR="00531FBA" w:rsidRPr="00531FBA" w:rsidRDefault="00531FBA" w:rsidP="00531FBA">
      <w:pPr>
        <w:spacing w:after="150" w:line="238" w:lineRule="atLeast"/>
        <w:jc w:val="center"/>
        <w:rPr>
          <w:rFonts w:eastAsia="Times New Roman" w:cs="Times New Roman"/>
          <w:color w:val="242424"/>
          <w:sz w:val="28"/>
          <w:szCs w:val="28"/>
          <w:lang w:eastAsia="ru-RU"/>
        </w:rPr>
      </w:pPr>
      <w:r w:rsidRPr="00531FBA">
        <w:rPr>
          <w:rFonts w:eastAsia="Times New Roman" w:cs="Times New Roman"/>
          <w:color w:val="242424"/>
          <w:sz w:val="28"/>
          <w:szCs w:val="28"/>
          <w:lang w:eastAsia="ru-RU"/>
        </w:rPr>
        <w:t>АДМИНИСТРАТИВНЫЙ      РЕГЛАМЕНТ</w:t>
      </w:r>
    </w:p>
    <w:p w:rsidR="00531FBA" w:rsidRPr="00531FBA" w:rsidRDefault="00531FBA" w:rsidP="00531FBA">
      <w:pPr>
        <w:spacing w:after="150" w:line="240" w:lineRule="auto"/>
        <w:jc w:val="center"/>
        <w:rPr>
          <w:rFonts w:eastAsia="Times New Roman" w:cs="Times New Roman"/>
          <w:color w:val="242424"/>
          <w:sz w:val="28"/>
          <w:szCs w:val="28"/>
          <w:lang w:eastAsia="ru-RU"/>
        </w:rPr>
      </w:pPr>
      <w:r w:rsidRPr="00531FBA">
        <w:rPr>
          <w:rFonts w:eastAsia="Times New Roman" w:cs="Times New Roman"/>
          <w:color w:val="242424"/>
          <w:sz w:val="28"/>
          <w:szCs w:val="28"/>
          <w:lang w:eastAsia="ru-RU"/>
        </w:rPr>
        <w:t>«Организация предоставления общедоступного и бесплатного</w:t>
      </w:r>
    </w:p>
    <w:p w:rsidR="00531FBA" w:rsidRPr="00531FBA" w:rsidRDefault="00531FBA" w:rsidP="00531FBA">
      <w:pPr>
        <w:spacing w:after="150" w:line="240" w:lineRule="auto"/>
        <w:jc w:val="center"/>
        <w:rPr>
          <w:rFonts w:eastAsia="Times New Roman" w:cs="Times New Roman"/>
          <w:color w:val="242424"/>
          <w:sz w:val="28"/>
          <w:szCs w:val="28"/>
          <w:lang w:eastAsia="ru-RU"/>
        </w:rPr>
      </w:pPr>
      <w:r w:rsidRPr="00531FBA">
        <w:rPr>
          <w:rFonts w:eastAsia="Times New Roman" w:cs="Times New Roman"/>
          <w:color w:val="242424"/>
          <w:sz w:val="28"/>
          <w:szCs w:val="28"/>
          <w:lang w:eastAsia="ru-RU"/>
        </w:rPr>
        <w:t>начального общего, основного общего, среднего общего образования</w:t>
      </w:r>
    </w:p>
    <w:p w:rsidR="00531FBA" w:rsidRPr="00531FBA" w:rsidRDefault="00531FBA" w:rsidP="00531FBA">
      <w:pPr>
        <w:spacing w:after="150" w:line="240" w:lineRule="auto"/>
        <w:jc w:val="center"/>
        <w:rPr>
          <w:rFonts w:eastAsia="Times New Roman" w:cs="Times New Roman"/>
          <w:color w:val="242424"/>
          <w:sz w:val="28"/>
          <w:szCs w:val="28"/>
          <w:lang w:eastAsia="ru-RU"/>
        </w:rPr>
      </w:pPr>
      <w:r w:rsidRPr="00531FBA">
        <w:rPr>
          <w:rFonts w:eastAsia="Times New Roman" w:cs="Times New Roman"/>
          <w:color w:val="242424"/>
          <w:sz w:val="28"/>
          <w:szCs w:val="28"/>
          <w:lang w:eastAsia="ru-RU"/>
        </w:rPr>
        <w:t>по основным общеобразовательным программам</w:t>
      </w:r>
    </w:p>
    <w:p w:rsidR="00531FBA" w:rsidRDefault="00531FBA" w:rsidP="00531FBA">
      <w:pPr>
        <w:spacing w:after="150" w:line="240" w:lineRule="auto"/>
        <w:jc w:val="center"/>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 бюджетными образовательн</w:t>
      </w:r>
      <w:r>
        <w:rPr>
          <w:rFonts w:eastAsia="Times New Roman" w:cs="Times New Roman"/>
          <w:color w:val="242424"/>
          <w:sz w:val="28"/>
          <w:szCs w:val="28"/>
          <w:lang w:eastAsia="ru-RU"/>
        </w:rPr>
        <w:t xml:space="preserve">ыми организациями </w:t>
      </w:r>
      <w:proofErr w:type="spellStart"/>
      <w:r>
        <w:rPr>
          <w:rFonts w:eastAsia="Times New Roman" w:cs="Times New Roman"/>
          <w:color w:val="242424"/>
          <w:sz w:val="28"/>
          <w:szCs w:val="28"/>
          <w:lang w:eastAsia="ru-RU"/>
        </w:rPr>
        <w:t>Тарногского</w:t>
      </w:r>
      <w:proofErr w:type="spellEnd"/>
      <w:r>
        <w:rPr>
          <w:rFonts w:eastAsia="Times New Roman" w:cs="Times New Roman"/>
          <w:color w:val="242424"/>
          <w:sz w:val="28"/>
          <w:szCs w:val="28"/>
          <w:lang w:eastAsia="ru-RU"/>
        </w:rPr>
        <w:t xml:space="preserve"> </w:t>
      </w:r>
    </w:p>
    <w:p w:rsidR="00531FBA" w:rsidRPr="00531FBA" w:rsidRDefault="00531FBA" w:rsidP="00531FBA">
      <w:pPr>
        <w:spacing w:after="150" w:line="240" w:lineRule="auto"/>
        <w:jc w:val="center"/>
        <w:rPr>
          <w:rFonts w:eastAsia="Times New Roman" w:cs="Times New Roman"/>
          <w:color w:val="242424"/>
          <w:sz w:val="28"/>
          <w:szCs w:val="28"/>
          <w:lang w:eastAsia="ru-RU"/>
        </w:rPr>
      </w:pPr>
      <w:r>
        <w:rPr>
          <w:rFonts w:eastAsia="Times New Roman" w:cs="Times New Roman"/>
          <w:color w:val="242424"/>
          <w:sz w:val="28"/>
          <w:szCs w:val="28"/>
          <w:lang w:eastAsia="ru-RU"/>
        </w:rPr>
        <w:t>муниципального</w:t>
      </w:r>
      <w:r w:rsidRPr="00531FBA">
        <w:rPr>
          <w:rFonts w:eastAsia="Times New Roman" w:cs="Times New Roman"/>
          <w:color w:val="242424"/>
          <w:sz w:val="28"/>
          <w:szCs w:val="28"/>
          <w:lang w:eastAsia="ru-RU"/>
        </w:rPr>
        <w:t xml:space="preserve"> района»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1.Общие положения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1.1. Муниципальную услугу по организации предоставления общедоступного и бесплатного начального общего, основного общего, среднего общего образования (далее - услуга) по основным общеобразоват</w:t>
      </w:r>
      <w:r>
        <w:rPr>
          <w:rFonts w:eastAsia="Times New Roman" w:cs="Times New Roman"/>
          <w:color w:val="242424"/>
          <w:sz w:val="28"/>
          <w:szCs w:val="28"/>
          <w:lang w:eastAsia="ru-RU"/>
        </w:rPr>
        <w:t xml:space="preserve">ельным программам </w:t>
      </w:r>
      <w:r w:rsidRPr="00531FBA">
        <w:rPr>
          <w:rFonts w:eastAsia="Times New Roman" w:cs="Times New Roman"/>
          <w:color w:val="242424"/>
          <w:sz w:val="28"/>
          <w:szCs w:val="28"/>
          <w:lang w:eastAsia="ru-RU"/>
        </w:rPr>
        <w:t xml:space="preserve"> бюджетными образовательн</w:t>
      </w:r>
      <w:r>
        <w:rPr>
          <w:rFonts w:eastAsia="Times New Roman" w:cs="Times New Roman"/>
          <w:color w:val="242424"/>
          <w:sz w:val="28"/>
          <w:szCs w:val="28"/>
          <w:lang w:eastAsia="ru-RU"/>
        </w:rPr>
        <w:t xml:space="preserve">ыми организациями </w:t>
      </w:r>
      <w:proofErr w:type="spellStart"/>
      <w:r>
        <w:rPr>
          <w:rFonts w:eastAsia="Times New Roman" w:cs="Times New Roman"/>
          <w:color w:val="242424"/>
          <w:sz w:val="28"/>
          <w:szCs w:val="28"/>
          <w:lang w:eastAsia="ru-RU"/>
        </w:rPr>
        <w:t>Тарногского</w:t>
      </w:r>
      <w:proofErr w:type="spellEnd"/>
      <w:r>
        <w:rPr>
          <w:rFonts w:eastAsia="Times New Roman" w:cs="Times New Roman"/>
          <w:color w:val="242424"/>
          <w:sz w:val="28"/>
          <w:szCs w:val="28"/>
          <w:lang w:eastAsia="ru-RU"/>
        </w:rPr>
        <w:t xml:space="preserve"> муниципального района  </w:t>
      </w:r>
      <w:r w:rsidRPr="00531FBA">
        <w:rPr>
          <w:rFonts w:eastAsia="Times New Roman" w:cs="Times New Roman"/>
          <w:color w:val="242424"/>
          <w:sz w:val="28"/>
          <w:szCs w:val="28"/>
          <w:lang w:eastAsia="ru-RU"/>
        </w:rPr>
        <w:t xml:space="preserve"> предоставляют:</w:t>
      </w:r>
    </w:p>
    <w:p w:rsidR="00531FBA" w:rsidRPr="00531FBA" w:rsidRDefault="00531FBA"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управление</w:t>
      </w:r>
      <w:r w:rsidRPr="00531FBA">
        <w:rPr>
          <w:rFonts w:eastAsia="Times New Roman" w:cs="Times New Roman"/>
          <w:color w:val="242424"/>
          <w:sz w:val="28"/>
          <w:szCs w:val="28"/>
          <w:lang w:eastAsia="ru-RU"/>
        </w:rPr>
        <w:t xml:space="preserve"> образова</w:t>
      </w:r>
      <w:r>
        <w:rPr>
          <w:rFonts w:eastAsia="Times New Roman" w:cs="Times New Roman"/>
          <w:color w:val="242424"/>
          <w:sz w:val="28"/>
          <w:szCs w:val="28"/>
          <w:lang w:eastAsia="ru-RU"/>
        </w:rPr>
        <w:t xml:space="preserve">ния администрации </w:t>
      </w:r>
      <w:proofErr w:type="spellStart"/>
      <w:r>
        <w:rPr>
          <w:rFonts w:eastAsia="Times New Roman" w:cs="Times New Roman"/>
          <w:color w:val="242424"/>
          <w:sz w:val="28"/>
          <w:szCs w:val="28"/>
          <w:lang w:eastAsia="ru-RU"/>
        </w:rPr>
        <w:t>Тарногского</w:t>
      </w:r>
      <w:proofErr w:type="spellEnd"/>
      <w:r>
        <w:rPr>
          <w:rFonts w:eastAsia="Times New Roman" w:cs="Times New Roman"/>
          <w:color w:val="242424"/>
          <w:sz w:val="28"/>
          <w:szCs w:val="28"/>
          <w:lang w:eastAsia="ru-RU"/>
        </w:rPr>
        <w:t xml:space="preserve"> муниципального</w:t>
      </w:r>
      <w:r w:rsidRPr="00531FBA">
        <w:rPr>
          <w:rFonts w:eastAsia="Times New Roman" w:cs="Times New Roman"/>
          <w:color w:val="242424"/>
          <w:sz w:val="28"/>
          <w:szCs w:val="28"/>
          <w:lang w:eastAsia="ru-RU"/>
        </w:rPr>
        <w:t xml:space="preserve"> района</w:t>
      </w:r>
    </w:p>
    <w:p w:rsidR="00531FBA" w:rsidRPr="00531FBA" w:rsidRDefault="000F400C"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xml:space="preserve">- </w:t>
      </w:r>
      <w:r w:rsidR="00531FBA" w:rsidRPr="00531FBA">
        <w:rPr>
          <w:rFonts w:eastAsia="Times New Roman" w:cs="Times New Roman"/>
          <w:color w:val="242424"/>
          <w:sz w:val="28"/>
          <w:szCs w:val="28"/>
          <w:lang w:eastAsia="ru-RU"/>
        </w:rPr>
        <w:t xml:space="preserve"> бюджетные обра</w:t>
      </w:r>
      <w:r>
        <w:rPr>
          <w:rFonts w:eastAsia="Times New Roman" w:cs="Times New Roman"/>
          <w:color w:val="242424"/>
          <w:sz w:val="28"/>
          <w:szCs w:val="28"/>
          <w:lang w:eastAsia="ru-RU"/>
        </w:rPr>
        <w:t xml:space="preserve">зовательные учреждения </w:t>
      </w:r>
      <w:proofErr w:type="spellStart"/>
      <w:r>
        <w:rPr>
          <w:rFonts w:eastAsia="Times New Roman" w:cs="Times New Roman"/>
          <w:color w:val="242424"/>
          <w:sz w:val="28"/>
          <w:szCs w:val="28"/>
          <w:lang w:eastAsia="ru-RU"/>
        </w:rPr>
        <w:t>Тарног</w:t>
      </w:r>
      <w:r w:rsidR="00531FBA" w:rsidRPr="00531FBA">
        <w:rPr>
          <w:rFonts w:eastAsia="Times New Roman" w:cs="Times New Roman"/>
          <w:color w:val="242424"/>
          <w:sz w:val="28"/>
          <w:szCs w:val="28"/>
          <w:lang w:eastAsia="ru-RU"/>
        </w:rPr>
        <w:t>ского</w:t>
      </w:r>
      <w:proofErr w:type="spellEnd"/>
      <w:r w:rsidR="00531FBA" w:rsidRPr="00531FBA">
        <w:rPr>
          <w:rFonts w:eastAsia="Times New Roman" w:cs="Times New Roman"/>
          <w:color w:val="242424"/>
          <w:sz w:val="28"/>
          <w:szCs w:val="28"/>
          <w:lang w:eastAsia="ru-RU"/>
        </w:rPr>
        <w:t xml:space="preserve"> </w:t>
      </w:r>
      <w:r>
        <w:rPr>
          <w:rFonts w:eastAsia="Times New Roman" w:cs="Times New Roman"/>
          <w:color w:val="242424"/>
          <w:sz w:val="28"/>
          <w:szCs w:val="28"/>
          <w:lang w:eastAsia="ru-RU"/>
        </w:rPr>
        <w:t xml:space="preserve"> муниципального </w:t>
      </w:r>
      <w:r w:rsidR="00531FBA" w:rsidRPr="00531FBA">
        <w:rPr>
          <w:rFonts w:eastAsia="Times New Roman" w:cs="Times New Roman"/>
          <w:color w:val="242424"/>
          <w:sz w:val="28"/>
          <w:szCs w:val="28"/>
          <w:lang w:eastAsia="ru-RU"/>
        </w:rPr>
        <w:t>района, реализующие программы начального общего, основного общего, сред</w:t>
      </w:r>
      <w:r>
        <w:rPr>
          <w:rFonts w:eastAsia="Times New Roman" w:cs="Times New Roman"/>
          <w:color w:val="242424"/>
          <w:sz w:val="28"/>
          <w:szCs w:val="28"/>
          <w:lang w:eastAsia="ru-RU"/>
        </w:rPr>
        <w:t xml:space="preserve">него общего образования (далее </w:t>
      </w:r>
      <w:r w:rsidR="00531FBA" w:rsidRPr="00531FBA">
        <w:rPr>
          <w:rFonts w:eastAsia="Times New Roman" w:cs="Times New Roman"/>
          <w:color w:val="242424"/>
          <w:sz w:val="28"/>
          <w:szCs w:val="28"/>
          <w:lang w:eastAsia="ru-RU"/>
        </w:rPr>
        <w:t>БОУ).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1.2. Предоставление услуги осуществляется в соответствии </w:t>
      </w:r>
      <w:proofErr w:type="gramStart"/>
      <w:r w:rsidRPr="00531FBA">
        <w:rPr>
          <w:rFonts w:eastAsia="Times New Roman" w:cs="Times New Roman"/>
          <w:color w:val="242424"/>
          <w:sz w:val="28"/>
          <w:szCs w:val="28"/>
          <w:lang w:eastAsia="ru-RU"/>
        </w:rPr>
        <w:t>с</w:t>
      </w:r>
      <w:proofErr w:type="gramEnd"/>
      <w:r w:rsidRPr="00531FBA">
        <w:rPr>
          <w:rFonts w:eastAsia="Times New Roman" w:cs="Times New Roman"/>
          <w:color w:val="242424"/>
          <w:sz w:val="28"/>
          <w:szCs w:val="28"/>
          <w:lang w:eastAsia="ru-RU"/>
        </w:rPr>
        <w:t>:</w:t>
      </w:r>
    </w:p>
    <w:p w:rsidR="00531FBA" w:rsidRPr="00CE0EF6" w:rsidRDefault="00A67D79" w:rsidP="00F3794F">
      <w:pPr>
        <w:spacing w:after="0" w:line="238" w:lineRule="atLeast"/>
        <w:jc w:val="both"/>
        <w:rPr>
          <w:rFonts w:eastAsia="Times New Roman" w:cs="Times New Roman"/>
          <w:sz w:val="28"/>
          <w:szCs w:val="28"/>
          <w:lang w:eastAsia="ru-RU"/>
        </w:rPr>
      </w:pPr>
      <w:hyperlink r:id="rId6" w:history="1">
        <w:r w:rsidR="00531FBA" w:rsidRPr="00CE0EF6">
          <w:rPr>
            <w:rFonts w:eastAsia="Times New Roman" w:cs="Times New Roman"/>
            <w:sz w:val="28"/>
            <w:szCs w:val="28"/>
            <w:bdr w:val="none" w:sz="0" w:space="0" w:color="auto" w:frame="1"/>
            <w:lang w:eastAsia="ru-RU"/>
          </w:rPr>
          <w:t>Конституцией Российской Федерации</w:t>
        </w:r>
      </w:hyperlink>
      <w:r w:rsidR="00531FBA" w:rsidRPr="00CE0EF6">
        <w:rPr>
          <w:rFonts w:eastAsia="Times New Roman" w:cs="Times New Roman"/>
          <w:sz w:val="28"/>
          <w:szCs w:val="28"/>
          <w:lang w:eastAsia="ru-RU"/>
        </w:rPr>
        <w:t> (в редакции изменений и дополнений);</w:t>
      </w:r>
    </w:p>
    <w:p w:rsidR="00531FBA" w:rsidRPr="00CE0EF6" w:rsidRDefault="00A67D79" w:rsidP="00F3794F">
      <w:pPr>
        <w:spacing w:after="0" w:line="238" w:lineRule="atLeast"/>
        <w:jc w:val="both"/>
        <w:rPr>
          <w:rFonts w:eastAsia="Times New Roman" w:cs="Times New Roman"/>
          <w:sz w:val="28"/>
          <w:szCs w:val="28"/>
          <w:lang w:eastAsia="ru-RU"/>
        </w:rPr>
      </w:pPr>
      <w:hyperlink r:id="rId7" w:history="1">
        <w:r w:rsidR="00531FBA" w:rsidRPr="00CE0EF6">
          <w:rPr>
            <w:rFonts w:eastAsia="Times New Roman" w:cs="Times New Roman"/>
            <w:sz w:val="28"/>
            <w:szCs w:val="28"/>
            <w:bdr w:val="none" w:sz="0" w:space="0" w:color="auto" w:frame="1"/>
            <w:lang w:eastAsia="ru-RU"/>
          </w:rPr>
          <w:t>Конвенцией о правах ребенка</w:t>
        </w:r>
      </w:hyperlink>
      <w:r w:rsidR="00531FBA" w:rsidRPr="00CE0EF6">
        <w:rPr>
          <w:rFonts w:eastAsia="Times New Roman" w:cs="Times New Roman"/>
          <w:sz w:val="28"/>
          <w:szCs w:val="28"/>
          <w:lang w:eastAsia="ru-RU"/>
        </w:rPr>
        <w:t>;</w:t>
      </w:r>
    </w:p>
    <w:p w:rsidR="00531FBA" w:rsidRPr="00CE0EF6" w:rsidRDefault="00A67D79" w:rsidP="00F3794F">
      <w:pPr>
        <w:spacing w:after="0" w:line="238" w:lineRule="atLeast"/>
        <w:jc w:val="both"/>
        <w:rPr>
          <w:rFonts w:eastAsia="Times New Roman" w:cs="Times New Roman"/>
          <w:color w:val="242424"/>
          <w:sz w:val="28"/>
          <w:szCs w:val="28"/>
          <w:lang w:eastAsia="ru-RU"/>
        </w:rPr>
      </w:pPr>
      <w:hyperlink r:id="rId8" w:history="1">
        <w:r w:rsidR="00531FBA" w:rsidRPr="00CE0EF6">
          <w:rPr>
            <w:rFonts w:eastAsia="Times New Roman" w:cs="Times New Roman"/>
            <w:sz w:val="28"/>
            <w:szCs w:val="28"/>
            <w:bdr w:val="none" w:sz="0" w:space="0" w:color="auto" w:frame="1"/>
            <w:lang w:eastAsia="ru-RU"/>
          </w:rPr>
          <w:t>Федеральным законом от 24.07.1998 N 124-ФЗ "Об основных гарантиях прав ребенка в Российской Федерации"</w:t>
        </w:r>
      </w:hyperlink>
      <w:r w:rsidR="00531FBA" w:rsidRPr="00CE0EF6">
        <w:rPr>
          <w:rFonts w:eastAsia="Times New Roman" w:cs="Times New Roman"/>
          <w:color w:val="242424"/>
          <w:sz w:val="28"/>
          <w:szCs w:val="28"/>
          <w:lang w:eastAsia="ru-RU"/>
        </w:rPr>
        <w:t> (в редакции изменений и дополнений;</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CE0EF6">
        <w:rPr>
          <w:rFonts w:eastAsia="Times New Roman" w:cs="Times New Roman"/>
          <w:color w:val="242424"/>
          <w:sz w:val="28"/>
          <w:szCs w:val="28"/>
          <w:lang w:eastAsia="ru-RU"/>
        </w:rPr>
        <w:t>Федеральным законом от 06.0.2003 №131-ФЗ «Об общих принципах орган</w:t>
      </w:r>
      <w:r w:rsidRPr="00531FBA">
        <w:rPr>
          <w:rFonts w:eastAsia="Times New Roman" w:cs="Times New Roman"/>
          <w:color w:val="242424"/>
          <w:sz w:val="28"/>
          <w:szCs w:val="28"/>
          <w:lang w:eastAsia="ru-RU"/>
        </w:rPr>
        <w:t>изации местного самоуправления в Российской Федерации» (с изменениями от 27.12.2009);</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Федеральным законом от 29.12.2012 г. № 273-ФЗ «Об образовании в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Законом Российской Федерации от 07.02.1992 №2300-1 «О защите прав потребителей» (в редакции от 01.01.2010);</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Федеральным законом от 02.05.2006 №59-ФЗ «О порядке рассмотрения обращений граждан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Федеральным законом от 24.06.1999 №120-ФЗ «Об основах системы профилактики безнадзорности и правонарушений несовершеннолетних» (с изменениями от 13.10.2009);</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Постановление Главного государственного санитарного врача Российской Федерации от 28.09.2020 г. № 28 "Об утверждении санитарных правил СП </w:t>
      </w:r>
      <w:r w:rsidRPr="00531FBA">
        <w:rPr>
          <w:rFonts w:eastAsia="Times New Roman" w:cs="Times New Roman"/>
          <w:color w:val="242424"/>
          <w:sz w:val="28"/>
          <w:szCs w:val="28"/>
          <w:lang w:eastAsia="ru-RU"/>
        </w:rPr>
        <w:lastRenderedPageBreak/>
        <w:t>2.4. 3648-20 "Санитарно-эпидемиологические требования к организациям воспитания и обучения, отдыха и оздоровления детей и молодежи";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Приказом Министерства образования и науки Российской Федерации от 2 сентября 2020 года N458 "Об утверждении Порядка приема граждан на </w:t>
      </w:r>
      <w:proofErr w:type="gramStart"/>
      <w:r w:rsidRPr="00531FBA">
        <w:rPr>
          <w:rFonts w:eastAsia="Times New Roman" w:cs="Times New Roman"/>
          <w:color w:val="242424"/>
          <w:sz w:val="28"/>
          <w:szCs w:val="28"/>
          <w:lang w:eastAsia="ru-RU"/>
        </w:rPr>
        <w:t>обучение по</w:t>
      </w:r>
      <w:proofErr w:type="gramEnd"/>
      <w:r w:rsidRPr="00531FBA">
        <w:rPr>
          <w:rFonts w:eastAsia="Times New Roman" w:cs="Times New Roman"/>
          <w:color w:val="242424"/>
          <w:sz w:val="28"/>
          <w:szCs w:val="28"/>
          <w:lang w:eastAsia="ru-RU"/>
        </w:rPr>
        <w:t xml:space="preserve"> образовательным программам начального общего, основного общего и среднего общего образования" (с изменениями, утвержденными приказом Министерства просвещения РФ от 17.01.2019 г. №19);</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Приказом Министерства образования и науки Российской Федерации от 12.03.2014 г. №177 «Об утверждении Порядка и условий </w:t>
      </w:r>
      <w:proofErr w:type="gramStart"/>
      <w:r w:rsidRPr="00531FBA">
        <w:rPr>
          <w:rFonts w:eastAsia="Times New Roman" w:cs="Times New Roman"/>
          <w:color w:val="242424"/>
          <w:sz w:val="28"/>
          <w:szCs w:val="28"/>
          <w:lang w:eastAsia="ru-RU"/>
        </w:rPr>
        <w:t>перевода</w:t>
      </w:r>
      <w:proofErr w:type="gramEnd"/>
      <w:r w:rsidRPr="00531FBA">
        <w:rPr>
          <w:rFonts w:eastAsia="Times New Roman" w:cs="Times New Roman"/>
          <w:color w:val="242424"/>
          <w:sz w:val="28"/>
          <w:szCs w:val="28"/>
          <w:lang w:eastAsia="ru-RU"/>
        </w:rPr>
        <w:t xml:space="preserve"> обучающихся из одной образовательной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утвержденными Приказом Министерства просвещения РФ от 17.01.2019 г. №20);</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Иными нормативными правовыми актами.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1.3. Результатами предоставления муниципальной услуги являются: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Приказ о зачислении</w:t>
      </w:r>
      <w:r w:rsidR="000F400C">
        <w:rPr>
          <w:rFonts w:eastAsia="Times New Roman" w:cs="Times New Roman"/>
          <w:color w:val="242424"/>
          <w:sz w:val="28"/>
          <w:szCs w:val="28"/>
          <w:lang w:eastAsia="ru-RU"/>
        </w:rPr>
        <w:t xml:space="preserve"> несовершеннолетнего ребенка в </w:t>
      </w:r>
      <w:r w:rsidRPr="00531FBA">
        <w:rPr>
          <w:rFonts w:eastAsia="Times New Roman" w:cs="Times New Roman"/>
          <w:color w:val="242424"/>
          <w:sz w:val="28"/>
          <w:szCs w:val="28"/>
          <w:lang w:eastAsia="ru-RU"/>
        </w:rPr>
        <w:t>БОУ и организация обучения до получения обязательного общего образования.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Лицам, прошедшим государственную итоговую аттестацию общеобразовательные учреждения, имеющие государственную аккредитацию, выдают документы государственного образца об уровне образования, заверяемые печатью соответствующего общеобразовательного учреждения.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Лицам, не прошедшим государственной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531FBA">
        <w:rPr>
          <w:rFonts w:eastAsia="Times New Roman" w:cs="Times New Roman"/>
          <w:color w:val="242424"/>
          <w:sz w:val="28"/>
          <w:szCs w:val="28"/>
          <w:lang w:eastAsia="ru-RU"/>
        </w:rPr>
        <w:t>обучения по образцу</w:t>
      </w:r>
      <w:proofErr w:type="gramEnd"/>
      <w:r w:rsidRPr="00531FBA">
        <w:rPr>
          <w:rFonts w:eastAsia="Times New Roman" w:cs="Times New Roman"/>
          <w:color w:val="242424"/>
          <w:sz w:val="28"/>
          <w:szCs w:val="28"/>
          <w:lang w:eastAsia="ru-RU"/>
        </w:rPr>
        <w:t>, самостоятельно устанавливаемому организацией, осуществляющей образовательную деятельность.</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1.4.Получателями муниципальной услуги являются несовершеннолетние граждане, достигшие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общеобразовательного учреждения вправе разрешить прием детей в образовательные учреждения для обучения в более раннем или более позднем возрасте. Требование обязательности общего образования применительно к </w:t>
      </w:r>
      <w:proofErr w:type="gramStart"/>
      <w:r w:rsidRPr="00531FBA">
        <w:rPr>
          <w:rFonts w:eastAsia="Times New Roman" w:cs="Times New Roman"/>
          <w:color w:val="242424"/>
          <w:sz w:val="28"/>
          <w:szCs w:val="28"/>
          <w:lang w:eastAsia="ru-RU"/>
        </w:rPr>
        <w:t>конкретному</w:t>
      </w:r>
      <w:proofErr w:type="gramEnd"/>
      <w:r w:rsidRPr="00531FBA">
        <w:rPr>
          <w:rFonts w:eastAsia="Times New Roman" w:cs="Times New Roman"/>
          <w:color w:val="242424"/>
          <w:sz w:val="28"/>
          <w:szCs w:val="28"/>
          <w:lang w:eastAsia="ru-RU"/>
        </w:rPr>
        <w:t xml:space="preserve"> обучающемуся сохраняет силу до достижения </w:t>
      </w:r>
      <w:r w:rsidRPr="00531FBA">
        <w:rPr>
          <w:rFonts w:eastAsia="Times New Roman" w:cs="Times New Roman"/>
          <w:color w:val="242424"/>
          <w:sz w:val="28"/>
          <w:szCs w:val="28"/>
          <w:lang w:eastAsia="ru-RU"/>
        </w:rPr>
        <w:lastRenderedPageBreak/>
        <w:t>им возраста восемнадцати лет, если соответствующее образование не было получено обучающимся ранее.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1.5. Заявителями на получение муниципальной услуги могут быть:</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родители (законные представители) детей, как обучающихся, так и не обучающихся в общеобразовательных учреждениях;</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физические и юридические лица;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органы государственной власти;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органы местного самоуправления;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граждане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иностранные граждане и др.</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b/>
          <w:bCs/>
          <w:color w:val="242424"/>
          <w:sz w:val="28"/>
          <w:szCs w:val="28"/>
          <w:lang w:eastAsia="ru-RU"/>
        </w:rPr>
        <w:t>2. Требования к порядку предоставления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w:t>
      </w:r>
      <w:r w:rsidR="00F3794F">
        <w:rPr>
          <w:rFonts w:eastAsia="Times New Roman" w:cs="Times New Roman"/>
          <w:color w:val="242424"/>
          <w:sz w:val="28"/>
          <w:szCs w:val="28"/>
          <w:lang w:eastAsia="ru-RU"/>
        </w:rPr>
        <w:t>.</w:t>
      </w:r>
      <w:r w:rsidR="000F400C">
        <w:rPr>
          <w:rFonts w:eastAsia="Times New Roman" w:cs="Times New Roman"/>
          <w:color w:val="242424"/>
          <w:sz w:val="28"/>
          <w:szCs w:val="28"/>
          <w:lang w:eastAsia="ru-RU"/>
        </w:rPr>
        <w:t xml:space="preserve"> </w:t>
      </w:r>
      <w:r w:rsidRPr="00531FBA">
        <w:rPr>
          <w:rFonts w:eastAsia="Times New Roman" w:cs="Times New Roman"/>
          <w:color w:val="242424"/>
          <w:sz w:val="28"/>
          <w:szCs w:val="28"/>
          <w:lang w:eastAsia="ru-RU"/>
        </w:rPr>
        <w:t>Порядок информирования о правилах предоставления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w:t>
      </w:r>
      <w:r w:rsidR="00F3794F">
        <w:rPr>
          <w:rFonts w:eastAsia="Times New Roman" w:cs="Times New Roman"/>
          <w:color w:val="242424"/>
          <w:sz w:val="28"/>
          <w:szCs w:val="28"/>
          <w:lang w:eastAsia="ru-RU"/>
        </w:rPr>
        <w:t>.</w:t>
      </w:r>
      <w:r w:rsidR="000F400C">
        <w:rPr>
          <w:rFonts w:eastAsia="Times New Roman" w:cs="Times New Roman"/>
          <w:color w:val="242424"/>
          <w:sz w:val="28"/>
          <w:szCs w:val="28"/>
          <w:lang w:eastAsia="ru-RU"/>
        </w:rPr>
        <w:t xml:space="preserve"> </w:t>
      </w:r>
      <w:r w:rsidRPr="00531FBA">
        <w:rPr>
          <w:rFonts w:eastAsia="Times New Roman" w:cs="Times New Roman"/>
          <w:color w:val="242424"/>
          <w:sz w:val="28"/>
          <w:szCs w:val="28"/>
          <w:lang w:eastAsia="ru-RU"/>
        </w:rPr>
        <w:t>Информация о порядке предоставлени</w:t>
      </w:r>
      <w:r w:rsidR="000F400C">
        <w:rPr>
          <w:rFonts w:eastAsia="Times New Roman" w:cs="Times New Roman"/>
          <w:color w:val="242424"/>
          <w:sz w:val="28"/>
          <w:szCs w:val="28"/>
          <w:lang w:eastAsia="ru-RU"/>
        </w:rPr>
        <w:t xml:space="preserve">я услуги предоставляется в управление  образования и </w:t>
      </w:r>
      <w:r w:rsidRPr="00531FBA">
        <w:rPr>
          <w:rFonts w:eastAsia="Times New Roman" w:cs="Times New Roman"/>
          <w:color w:val="242424"/>
          <w:sz w:val="28"/>
          <w:szCs w:val="28"/>
          <w:lang w:eastAsia="ru-RU"/>
        </w:rPr>
        <w:t xml:space="preserve">БОУ, </w:t>
      </w:r>
      <w:proofErr w:type="gramStart"/>
      <w:r w:rsidRPr="00531FBA">
        <w:rPr>
          <w:rFonts w:eastAsia="Times New Roman" w:cs="Times New Roman"/>
          <w:color w:val="242424"/>
          <w:sz w:val="28"/>
          <w:szCs w:val="28"/>
          <w:lang w:eastAsia="ru-RU"/>
        </w:rPr>
        <w:t>поименованных</w:t>
      </w:r>
      <w:proofErr w:type="gramEnd"/>
      <w:r w:rsidRPr="00531FBA">
        <w:rPr>
          <w:rFonts w:eastAsia="Times New Roman" w:cs="Times New Roman"/>
          <w:color w:val="242424"/>
          <w:sz w:val="28"/>
          <w:szCs w:val="28"/>
          <w:lang w:eastAsia="ru-RU"/>
        </w:rPr>
        <w:t xml:space="preserve"> в пункте 1.1. настоящего регламента.</w:t>
      </w:r>
    </w:p>
    <w:p w:rsidR="00531FBA" w:rsidRPr="00531FBA" w:rsidRDefault="000F400C"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2.1.2</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Управление</w:t>
      </w:r>
      <w:r w:rsidR="00531FBA" w:rsidRPr="00531FBA">
        <w:rPr>
          <w:rFonts w:eastAsia="Times New Roman" w:cs="Times New Roman"/>
          <w:color w:val="242424"/>
          <w:sz w:val="28"/>
          <w:szCs w:val="28"/>
          <w:lang w:eastAsia="ru-RU"/>
        </w:rPr>
        <w:t xml:space="preserve"> образования осуществляет информирование об орган</w:t>
      </w:r>
      <w:r>
        <w:rPr>
          <w:rFonts w:eastAsia="Times New Roman" w:cs="Times New Roman"/>
          <w:color w:val="242424"/>
          <w:sz w:val="28"/>
          <w:szCs w:val="28"/>
          <w:lang w:eastAsia="ru-RU"/>
        </w:rPr>
        <w:t>изации предоставления услуги в БОУ</w:t>
      </w:r>
      <w:r w:rsidR="00531FBA" w:rsidRPr="00531FBA">
        <w:rPr>
          <w:rFonts w:eastAsia="Times New Roman" w:cs="Times New Roman"/>
          <w:color w:val="242424"/>
          <w:sz w:val="28"/>
          <w:szCs w:val="28"/>
          <w:lang w:eastAsia="ru-RU"/>
        </w:rPr>
        <w:t>, а также предоставляет инф</w:t>
      </w:r>
      <w:r>
        <w:rPr>
          <w:rFonts w:eastAsia="Times New Roman" w:cs="Times New Roman"/>
          <w:color w:val="242424"/>
          <w:sz w:val="28"/>
          <w:szCs w:val="28"/>
          <w:lang w:eastAsia="ru-RU"/>
        </w:rPr>
        <w:t xml:space="preserve">ормацию об адресах и телефонах </w:t>
      </w:r>
      <w:r w:rsidR="00531FBA" w:rsidRPr="00531FBA">
        <w:rPr>
          <w:rFonts w:eastAsia="Times New Roman" w:cs="Times New Roman"/>
          <w:color w:val="242424"/>
          <w:sz w:val="28"/>
          <w:szCs w:val="28"/>
          <w:lang w:eastAsia="ru-RU"/>
        </w:rPr>
        <w:t>БОУ (Приложение №1).</w:t>
      </w:r>
    </w:p>
    <w:p w:rsidR="00531FBA" w:rsidRPr="00531FBA" w:rsidRDefault="000F400C"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2.1.3</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w:t>
      </w:r>
      <w:r w:rsidR="00531FBA" w:rsidRPr="00531FBA">
        <w:rPr>
          <w:rFonts w:eastAsia="Times New Roman" w:cs="Times New Roman"/>
          <w:color w:val="242424"/>
          <w:sz w:val="28"/>
          <w:szCs w:val="28"/>
          <w:lang w:eastAsia="ru-RU"/>
        </w:rPr>
        <w:t>БОУ осуществляет информирование об организации предоставления услуги в конкретном муниципальном бюджетном общеобразовательном учреждении.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Местонахождение</w:t>
      </w:r>
      <w:r w:rsidR="000F400C">
        <w:rPr>
          <w:rFonts w:eastAsia="Times New Roman" w:cs="Times New Roman"/>
          <w:color w:val="242424"/>
          <w:sz w:val="28"/>
          <w:szCs w:val="28"/>
          <w:lang w:eastAsia="ru-RU"/>
        </w:rPr>
        <w:t xml:space="preserve"> управления</w:t>
      </w:r>
      <w:r w:rsidRPr="00531FBA">
        <w:rPr>
          <w:rFonts w:eastAsia="Times New Roman" w:cs="Times New Roman"/>
          <w:color w:val="242424"/>
          <w:sz w:val="28"/>
          <w:szCs w:val="28"/>
          <w:lang w:eastAsia="ru-RU"/>
        </w:rPr>
        <w:t xml:space="preserve"> обр</w:t>
      </w:r>
      <w:r w:rsidR="000F400C">
        <w:rPr>
          <w:rFonts w:eastAsia="Times New Roman" w:cs="Times New Roman"/>
          <w:color w:val="242424"/>
          <w:sz w:val="28"/>
          <w:szCs w:val="28"/>
          <w:lang w:eastAsia="ru-RU"/>
        </w:rPr>
        <w:t xml:space="preserve">азования администрации </w:t>
      </w:r>
      <w:proofErr w:type="spellStart"/>
      <w:r w:rsidR="000F400C">
        <w:rPr>
          <w:rFonts w:eastAsia="Times New Roman" w:cs="Times New Roman"/>
          <w:color w:val="242424"/>
          <w:sz w:val="28"/>
          <w:szCs w:val="28"/>
          <w:lang w:eastAsia="ru-RU"/>
        </w:rPr>
        <w:t>Тарног</w:t>
      </w:r>
      <w:r w:rsidRPr="00531FBA">
        <w:rPr>
          <w:rFonts w:eastAsia="Times New Roman" w:cs="Times New Roman"/>
          <w:color w:val="242424"/>
          <w:sz w:val="28"/>
          <w:szCs w:val="28"/>
          <w:lang w:eastAsia="ru-RU"/>
        </w:rPr>
        <w:t>ского</w:t>
      </w:r>
      <w:proofErr w:type="spellEnd"/>
      <w:r w:rsidR="000F400C">
        <w:rPr>
          <w:rFonts w:eastAsia="Times New Roman" w:cs="Times New Roman"/>
          <w:color w:val="242424"/>
          <w:sz w:val="28"/>
          <w:szCs w:val="28"/>
          <w:lang w:eastAsia="ru-RU"/>
        </w:rPr>
        <w:t xml:space="preserve"> муниципа</w:t>
      </w:r>
      <w:r w:rsidR="00D20BDE">
        <w:rPr>
          <w:rFonts w:eastAsia="Times New Roman" w:cs="Times New Roman"/>
          <w:color w:val="242424"/>
          <w:sz w:val="28"/>
          <w:szCs w:val="28"/>
          <w:lang w:eastAsia="ru-RU"/>
        </w:rPr>
        <w:t>льного</w:t>
      </w:r>
      <w:r w:rsidR="000F400C">
        <w:rPr>
          <w:rFonts w:eastAsia="Times New Roman" w:cs="Times New Roman"/>
          <w:color w:val="242424"/>
          <w:sz w:val="28"/>
          <w:szCs w:val="28"/>
          <w:lang w:eastAsia="ru-RU"/>
        </w:rPr>
        <w:t xml:space="preserve"> района: 161560, Вологодская  область , </w:t>
      </w:r>
      <w:proofErr w:type="spellStart"/>
      <w:r w:rsidR="000F400C">
        <w:rPr>
          <w:rFonts w:eastAsia="Times New Roman" w:cs="Times New Roman"/>
          <w:color w:val="242424"/>
          <w:sz w:val="28"/>
          <w:szCs w:val="28"/>
          <w:lang w:eastAsia="ru-RU"/>
        </w:rPr>
        <w:t>с</w:t>
      </w:r>
      <w:proofErr w:type="gramStart"/>
      <w:r w:rsidR="000F400C">
        <w:rPr>
          <w:rFonts w:eastAsia="Times New Roman" w:cs="Times New Roman"/>
          <w:color w:val="242424"/>
          <w:sz w:val="28"/>
          <w:szCs w:val="28"/>
          <w:lang w:eastAsia="ru-RU"/>
        </w:rPr>
        <w:t>.Т</w:t>
      </w:r>
      <w:proofErr w:type="gramEnd"/>
      <w:r w:rsidR="000F400C">
        <w:rPr>
          <w:rFonts w:eastAsia="Times New Roman" w:cs="Times New Roman"/>
          <w:color w:val="242424"/>
          <w:sz w:val="28"/>
          <w:szCs w:val="28"/>
          <w:lang w:eastAsia="ru-RU"/>
        </w:rPr>
        <w:t>арногский</w:t>
      </w:r>
      <w:proofErr w:type="spellEnd"/>
      <w:r w:rsidR="000F400C">
        <w:rPr>
          <w:rFonts w:eastAsia="Times New Roman" w:cs="Times New Roman"/>
          <w:color w:val="242424"/>
          <w:sz w:val="28"/>
          <w:szCs w:val="28"/>
          <w:lang w:eastAsia="ru-RU"/>
        </w:rPr>
        <w:t xml:space="preserve"> Городок, ул. Советская д.39</w:t>
      </w:r>
      <w:r w:rsidRPr="00531FBA">
        <w:rPr>
          <w:rFonts w:eastAsia="Times New Roman" w:cs="Times New Roman"/>
          <w:color w:val="242424"/>
          <w:sz w:val="28"/>
          <w:szCs w:val="28"/>
          <w:lang w:eastAsia="ru-RU"/>
        </w:rPr>
        <w:t>.</w:t>
      </w:r>
    </w:p>
    <w:p w:rsidR="00531FBA" w:rsidRPr="00531FBA" w:rsidRDefault="00D20BDE"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Телефон приемной управления</w:t>
      </w:r>
      <w:r w:rsidR="00531FBA" w:rsidRPr="00531FBA">
        <w:rPr>
          <w:rFonts w:eastAsia="Times New Roman" w:cs="Times New Roman"/>
          <w:color w:val="242424"/>
          <w:sz w:val="28"/>
          <w:szCs w:val="28"/>
          <w:lang w:eastAsia="ru-RU"/>
        </w:rPr>
        <w:t xml:space="preserve"> образован</w:t>
      </w:r>
      <w:r>
        <w:rPr>
          <w:rFonts w:eastAsia="Times New Roman" w:cs="Times New Roman"/>
          <w:color w:val="242424"/>
          <w:sz w:val="28"/>
          <w:szCs w:val="28"/>
          <w:lang w:eastAsia="ru-RU"/>
        </w:rPr>
        <w:t xml:space="preserve">ия администрации  </w:t>
      </w:r>
      <w:proofErr w:type="spellStart"/>
      <w:r>
        <w:rPr>
          <w:rFonts w:eastAsia="Times New Roman" w:cs="Times New Roman"/>
          <w:color w:val="242424"/>
          <w:sz w:val="28"/>
          <w:szCs w:val="28"/>
          <w:lang w:eastAsia="ru-RU"/>
        </w:rPr>
        <w:t>Тарногского</w:t>
      </w:r>
      <w:proofErr w:type="spellEnd"/>
      <w:r>
        <w:rPr>
          <w:rFonts w:eastAsia="Times New Roman" w:cs="Times New Roman"/>
          <w:color w:val="242424"/>
          <w:sz w:val="28"/>
          <w:szCs w:val="28"/>
          <w:lang w:eastAsia="ru-RU"/>
        </w:rPr>
        <w:t xml:space="preserve"> муниципального  района</w:t>
      </w:r>
      <w:proofErr w:type="gramStart"/>
      <w:r>
        <w:rPr>
          <w:rFonts w:eastAsia="Times New Roman" w:cs="Times New Roman"/>
          <w:color w:val="242424"/>
          <w:sz w:val="28"/>
          <w:szCs w:val="28"/>
          <w:lang w:eastAsia="ru-RU"/>
        </w:rPr>
        <w:t xml:space="preserve"> :</w:t>
      </w:r>
      <w:proofErr w:type="gramEnd"/>
      <w:r>
        <w:rPr>
          <w:rFonts w:eastAsia="Times New Roman" w:cs="Times New Roman"/>
          <w:color w:val="242424"/>
          <w:sz w:val="28"/>
          <w:szCs w:val="28"/>
          <w:lang w:eastAsia="ru-RU"/>
        </w:rPr>
        <w:t xml:space="preserve"> (81748) 2-16-66</w:t>
      </w:r>
    </w:p>
    <w:p w:rsidR="00531FBA" w:rsidRPr="00531FBA" w:rsidRDefault="00D20BDE" w:rsidP="00F3794F">
      <w:pPr>
        <w:spacing w:after="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Официальный сайт управления</w:t>
      </w:r>
      <w:r w:rsidR="00531FBA" w:rsidRPr="00531FBA">
        <w:rPr>
          <w:rFonts w:eastAsia="Times New Roman" w:cs="Times New Roman"/>
          <w:color w:val="242424"/>
          <w:sz w:val="28"/>
          <w:szCs w:val="28"/>
          <w:lang w:eastAsia="ru-RU"/>
        </w:rPr>
        <w:t xml:space="preserve"> обр</w:t>
      </w:r>
      <w:r>
        <w:rPr>
          <w:rFonts w:eastAsia="Times New Roman" w:cs="Times New Roman"/>
          <w:color w:val="242424"/>
          <w:sz w:val="28"/>
          <w:szCs w:val="28"/>
          <w:lang w:eastAsia="ru-RU"/>
        </w:rPr>
        <w:t xml:space="preserve">азования администрации </w:t>
      </w:r>
      <w:proofErr w:type="spellStart"/>
      <w:r>
        <w:rPr>
          <w:rFonts w:eastAsia="Times New Roman" w:cs="Times New Roman"/>
          <w:color w:val="242424"/>
          <w:sz w:val="28"/>
          <w:szCs w:val="28"/>
          <w:lang w:eastAsia="ru-RU"/>
        </w:rPr>
        <w:t>Тарног</w:t>
      </w:r>
      <w:r w:rsidR="00531FBA" w:rsidRPr="00531FBA">
        <w:rPr>
          <w:rFonts w:eastAsia="Times New Roman" w:cs="Times New Roman"/>
          <w:color w:val="242424"/>
          <w:sz w:val="28"/>
          <w:szCs w:val="28"/>
          <w:lang w:eastAsia="ru-RU"/>
        </w:rPr>
        <w:t>ского</w:t>
      </w:r>
      <w:proofErr w:type="spellEnd"/>
      <w:r>
        <w:rPr>
          <w:rFonts w:eastAsia="Times New Roman" w:cs="Times New Roman"/>
          <w:color w:val="242424"/>
          <w:sz w:val="28"/>
          <w:szCs w:val="28"/>
          <w:lang w:eastAsia="ru-RU"/>
        </w:rPr>
        <w:t xml:space="preserve"> муниципального  района </w:t>
      </w:r>
      <w:hyperlink r:id="rId9" w:history="1">
        <w:r w:rsidRPr="00C80097">
          <w:rPr>
            <w:rStyle w:val="a3"/>
            <w:rFonts w:eastAsia="Times New Roman" w:cs="Times New Roman"/>
            <w:sz w:val="28"/>
            <w:szCs w:val="28"/>
            <w:bdr w:val="none" w:sz="0" w:space="0" w:color="auto" w:frame="1"/>
            <w:lang w:eastAsia="ru-RU"/>
          </w:rPr>
          <w:t>http://www.</w:t>
        </w:r>
        <w:r w:rsidRPr="00C80097">
          <w:rPr>
            <w:rStyle w:val="a3"/>
            <w:rFonts w:eastAsia="Times New Roman" w:cs="Times New Roman"/>
            <w:sz w:val="28"/>
            <w:szCs w:val="28"/>
            <w:bdr w:val="none" w:sz="0" w:space="0" w:color="auto" w:frame="1"/>
            <w:lang w:val="en-US" w:eastAsia="ru-RU"/>
          </w:rPr>
          <w:t>u</w:t>
        </w:r>
        <w:r w:rsidRPr="00D20BDE">
          <w:rPr>
            <w:rStyle w:val="a3"/>
            <w:rFonts w:eastAsia="Times New Roman" w:cs="Times New Roman"/>
            <w:sz w:val="28"/>
            <w:szCs w:val="28"/>
            <w:bdr w:val="none" w:sz="0" w:space="0" w:color="auto" w:frame="1"/>
            <w:lang w:eastAsia="ru-RU"/>
          </w:rPr>
          <w:t>21.</w:t>
        </w:r>
        <w:proofErr w:type="spellStart"/>
        <w:r w:rsidRPr="00C80097">
          <w:rPr>
            <w:rStyle w:val="a3"/>
            <w:rFonts w:eastAsia="Times New Roman" w:cs="Times New Roman"/>
            <w:sz w:val="28"/>
            <w:szCs w:val="28"/>
            <w:bdr w:val="none" w:sz="0" w:space="0" w:color="auto" w:frame="1"/>
            <w:lang w:val="en-US" w:eastAsia="ru-RU"/>
          </w:rPr>
          <w:t>edu</w:t>
        </w:r>
        <w:proofErr w:type="spellEnd"/>
      </w:hyperlink>
      <w:r w:rsidRPr="00D20BDE">
        <w:rPr>
          <w:rFonts w:eastAsia="Times New Roman" w:cs="Times New Roman"/>
          <w:color w:val="014591"/>
          <w:sz w:val="28"/>
          <w:szCs w:val="28"/>
          <w:u w:val="single"/>
          <w:bdr w:val="none" w:sz="0" w:space="0" w:color="auto" w:frame="1"/>
          <w:lang w:eastAsia="ru-RU"/>
        </w:rPr>
        <w:t xml:space="preserve"> 35.</w:t>
      </w:r>
      <w:r w:rsidR="00531FBA" w:rsidRPr="00531FBA">
        <w:rPr>
          <w:rFonts w:eastAsia="Times New Roman" w:cs="Times New Roman"/>
          <w:color w:val="014591"/>
          <w:sz w:val="28"/>
          <w:szCs w:val="28"/>
          <w:u w:val="single"/>
          <w:bdr w:val="none" w:sz="0" w:space="0" w:color="auto" w:frame="1"/>
          <w:lang w:eastAsia="ru-RU"/>
        </w:rPr>
        <w:t>ru</w:t>
      </w:r>
    </w:p>
    <w:p w:rsidR="00531FBA" w:rsidRPr="00531FBA" w:rsidRDefault="00D20BDE"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2.1.4</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График работы  управления</w:t>
      </w:r>
      <w:r w:rsidR="00531FBA" w:rsidRPr="00531FBA">
        <w:rPr>
          <w:rFonts w:eastAsia="Times New Roman" w:cs="Times New Roman"/>
          <w:color w:val="242424"/>
          <w:sz w:val="28"/>
          <w:szCs w:val="28"/>
          <w:lang w:eastAsia="ru-RU"/>
        </w:rPr>
        <w:t xml:space="preserve"> образования: п</w:t>
      </w:r>
      <w:r>
        <w:rPr>
          <w:rFonts w:eastAsia="Times New Roman" w:cs="Times New Roman"/>
          <w:color w:val="242424"/>
          <w:sz w:val="28"/>
          <w:szCs w:val="28"/>
          <w:lang w:eastAsia="ru-RU"/>
        </w:rPr>
        <w:t>онедельник-четверг – 8-45 – 17-00, пятница – 8-45 - 16-45</w:t>
      </w:r>
      <w:r w:rsidR="00531FBA" w:rsidRPr="00531FBA">
        <w:rPr>
          <w:rFonts w:eastAsia="Times New Roman" w:cs="Times New Roman"/>
          <w:color w:val="242424"/>
          <w:sz w:val="28"/>
          <w:szCs w:val="28"/>
          <w:lang w:eastAsia="ru-RU"/>
        </w:rPr>
        <w:t>. Обеденный перерыв 13-00 - 14-00.</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2.1.5</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Информацию о г</w:t>
      </w:r>
      <w:r w:rsidR="00D20BDE">
        <w:rPr>
          <w:rFonts w:eastAsia="Times New Roman" w:cs="Times New Roman"/>
          <w:color w:val="242424"/>
          <w:sz w:val="28"/>
          <w:szCs w:val="28"/>
          <w:lang w:eastAsia="ru-RU"/>
        </w:rPr>
        <w:t xml:space="preserve">рафике работы, местонахождении БОУ </w:t>
      </w:r>
      <w:proofErr w:type="spellStart"/>
      <w:r w:rsidR="00D20BDE">
        <w:rPr>
          <w:rFonts w:eastAsia="Times New Roman" w:cs="Times New Roman"/>
          <w:color w:val="242424"/>
          <w:sz w:val="28"/>
          <w:szCs w:val="28"/>
          <w:lang w:eastAsia="ru-RU"/>
        </w:rPr>
        <w:t>Тарног</w:t>
      </w:r>
      <w:r w:rsidRPr="00531FBA">
        <w:rPr>
          <w:rFonts w:eastAsia="Times New Roman" w:cs="Times New Roman"/>
          <w:color w:val="242424"/>
          <w:sz w:val="28"/>
          <w:szCs w:val="28"/>
          <w:lang w:eastAsia="ru-RU"/>
        </w:rPr>
        <w:t>ского</w:t>
      </w:r>
      <w:proofErr w:type="spellEnd"/>
      <w:r w:rsidR="00D20BDE">
        <w:rPr>
          <w:rFonts w:eastAsia="Times New Roman" w:cs="Times New Roman"/>
          <w:color w:val="242424"/>
          <w:sz w:val="28"/>
          <w:szCs w:val="28"/>
          <w:lang w:eastAsia="ru-RU"/>
        </w:rPr>
        <w:t xml:space="preserve"> муниципального  района можно получить в управлении </w:t>
      </w:r>
      <w:r w:rsidRPr="00531FBA">
        <w:rPr>
          <w:rFonts w:eastAsia="Times New Roman" w:cs="Times New Roman"/>
          <w:color w:val="242424"/>
          <w:sz w:val="28"/>
          <w:szCs w:val="28"/>
          <w:lang w:eastAsia="ru-RU"/>
        </w:rPr>
        <w:t xml:space="preserve"> обр</w:t>
      </w:r>
      <w:r w:rsidR="00D20BDE">
        <w:rPr>
          <w:rFonts w:eastAsia="Times New Roman" w:cs="Times New Roman"/>
          <w:color w:val="242424"/>
          <w:sz w:val="28"/>
          <w:szCs w:val="28"/>
          <w:lang w:eastAsia="ru-RU"/>
        </w:rPr>
        <w:t xml:space="preserve">азования администрации </w:t>
      </w:r>
      <w:proofErr w:type="spellStart"/>
      <w:r w:rsidR="00D20BDE">
        <w:rPr>
          <w:rFonts w:eastAsia="Times New Roman" w:cs="Times New Roman"/>
          <w:color w:val="242424"/>
          <w:sz w:val="28"/>
          <w:szCs w:val="28"/>
          <w:lang w:eastAsia="ru-RU"/>
        </w:rPr>
        <w:t>Тарног</w:t>
      </w:r>
      <w:r w:rsidRPr="00531FBA">
        <w:rPr>
          <w:rFonts w:eastAsia="Times New Roman" w:cs="Times New Roman"/>
          <w:color w:val="242424"/>
          <w:sz w:val="28"/>
          <w:szCs w:val="28"/>
          <w:lang w:eastAsia="ru-RU"/>
        </w:rPr>
        <w:t>ского</w:t>
      </w:r>
      <w:proofErr w:type="spellEnd"/>
      <w:r w:rsidR="00D20BDE">
        <w:rPr>
          <w:rFonts w:eastAsia="Times New Roman" w:cs="Times New Roman"/>
          <w:color w:val="242424"/>
          <w:sz w:val="28"/>
          <w:szCs w:val="28"/>
          <w:lang w:eastAsia="ru-RU"/>
        </w:rPr>
        <w:t xml:space="preserve"> муниципального </w:t>
      </w:r>
      <w:r w:rsidRPr="00531FBA">
        <w:rPr>
          <w:rFonts w:eastAsia="Times New Roman" w:cs="Times New Roman"/>
          <w:color w:val="242424"/>
          <w:sz w:val="28"/>
          <w:szCs w:val="28"/>
          <w:lang w:eastAsia="ru-RU"/>
        </w:rPr>
        <w:t xml:space="preserve"> района.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Получить услугу можно следующими способами: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обратившись лично в общеобразовательную организацию;</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через операторов почтовой связи общего пользования заказным письмом с уведомлением о вручении;</w:t>
      </w:r>
    </w:p>
    <w:p w:rsidR="00531FBA" w:rsidRPr="00531FBA" w:rsidRDefault="00531FBA" w:rsidP="00F3794F">
      <w:pPr>
        <w:spacing w:after="150" w:line="238" w:lineRule="atLeast"/>
        <w:jc w:val="both"/>
        <w:rPr>
          <w:rFonts w:eastAsia="Times New Roman" w:cs="Times New Roman"/>
          <w:color w:val="242424"/>
          <w:sz w:val="28"/>
          <w:szCs w:val="28"/>
          <w:lang w:eastAsia="ru-RU"/>
        </w:rPr>
      </w:pPr>
      <w:proofErr w:type="gramStart"/>
      <w:r w:rsidRPr="00531FBA">
        <w:rPr>
          <w:rFonts w:eastAsia="Times New Roman" w:cs="Times New Roman"/>
          <w:color w:val="242424"/>
          <w:sz w:val="28"/>
          <w:szCs w:val="28"/>
          <w:lang w:eastAsia="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roofErr w:type="gramEnd"/>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2.1.6</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w:t>
      </w:r>
      <w:r w:rsidR="00DB2947">
        <w:rPr>
          <w:rFonts w:eastAsia="Times New Roman" w:cs="Times New Roman"/>
          <w:color w:val="242424"/>
          <w:sz w:val="28"/>
          <w:szCs w:val="28"/>
          <w:lang w:eastAsia="ru-RU"/>
        </w:rPr>
        <w:t>В помещениях, занимаемых управлением</w:t>
      </w:r>
      <w:r w:rsidRPr="00531FBA">
        <w:rPr>
          <w:rFonts w:eastAsia="Times New Roman" w:cs="Times New Roman"/>
          <w:color w:val="242424"/>
          <w:sz w:val="28"/>
          <w:szCs w:val="28"/>
          <w:lang w:eastAsia="ru-RU"/>
        </w:rPr>
        <w:t xml:space="preserve"> образования, размещается информация для ознакомления пользователей с информацией о предоставлении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На информационных стендах размещается следующая информация: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1</w:t>
      </w:r>
      <w:r w:rsidR="00DB2947">
        <w:rPr>
          <w:rFonts w:eastAsia="Times New Roman" w:cs="Times New Roman"/>
          <w:color w:val="242424"/>
          <w:sz w:val="28"/>
          <w:szCs w:val="28"/>
          <w:lang w:eastAsia="ru-RU"/>
        </w:rPr>
        <w:t>) порядок работы управления</w:t>
      </w:r>
      <w:r w:rsidRPr="00531FBA">
        <w:rPr>
          <w:rFonts w:eastAsia="Times New Roman" w:cs="Times New Roman"/>
          <w:color w:val="242424"/>
          <w:sz w:val="28"/>
          <w:szCs w:val="28"/>
          <w:lang w:eastAsia="ru-RU"/>
        </w:rPr>
        <w:t xml:space="preserve"> образования,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 условия и порядок получе</w:t>
      </w:r>
      <w:r w:rsidR="00DB2947">
        <w:rPr>
          <w:rFonts w:eastAsia="Times New Roman" w:cs="Times New Roman"/>
          <w:color w:val="242424"/>
          <w:sz w:val="28"/>
          <w:szCs w:val="28"/>
          <w:lang w:eastAsia="ru-RU"/>
        </w:rPr>
        <w:t>ния информации от управления</w:t>
      </w:r>
      <w:r w:rsidRPr="00531FBA">
        <w:rPr>
          <w:rFonts w:eastAsia="Times New Roman" w:cs="Times New Roman"/>
          <w:color w:val="242424"/>
          <w:sz w:val="28"/>
          <w:szCs w:val="28"/>
          <w:lang w:eastAsia="ru-RU"/>
        </w:rPr>
        <w:t xml:space="preserve"> образования;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3) кабинеты, где проводятся прием и информирование заявителей о порядке исполнения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4) Номера телефонов, почт</w:t>
      </w:r>
      <w:r w:rsidR="00DB2947">
        <w:rPr>
          <w:rFonts w:eastAsia="Times New Roman" w:cs="Times New Roman"/>
          <w:color w:val="242424"/>
          <w:sz w:val="28"/>
          <w:szCs w:val="28"/>
          <w:lang w:eastAsia="ru-RU"/>
        </w:rPr>
        <w:t xml:space="preserve">овые и электронные адреса управления образования и </w:t>
      </w:r>
      <w:r w:rsidRPr="00531FBA">
        <w:rPr>
          <w:rFonts w:eastAsia="Times New Roman" w:cs="Times New Roman"/>
          <w:color w:val="242424"/>
          <w:sz w:val="28"/>
          <w:szCs w:val="28"/>
          <w:lang w:eastAsia="ru-RU"/>
        </w:rPr>
        <w:t>БОУ, распо</w:t>
      </w:r>
      <w:r w:rsidR="00DB2947">
        <w:rPr>
          <w:rFonts w:eastAsia="Times New Roman" w:cs="Times New Roman"/>
          <w:color w:val="242424"/>
          <w:sz w:val="28"/>
          <w:szCs w:val="28"/>
          <w:lang w:eastAsia="ru-RU"/>
        </w:rPr>
        <w:t xml:space="preserve">ложенных на территории </w:t>
      </w:r>
      <w:proofErr w:type="spellStart"/>
      <w:r w:rsidR="00DB2947">
        <w:rPr>
          <w:rFonts w:eastAsia="Times New Roman" w:cs="Times New Roman"/>
          <w:color w:val="242424"/>
          <w:sz w:val="28"/>
          <w:szCs w:val="28"/>
          <w:lang w:eastAsia="ru-RU"/>
        </w:rPr>
        <w:t>Тарног</w:t>
      </w:r>
      <w:r w:rsidRPr="00531FBA">
        <w:rPr>
          <w:rFonts w:eastAsia="Times New Roman" w:cs="Times New Roman"/>
          <w:color w:val="242424"/>
          <w:sz w:val="28"/>
          <w:szCs w:val="28"/>
          <w:lang w:eastAsia="ru-RU"/>
        </w:rPr>
        <w:t>ского</w:t>
      </w:r>
      <w:proofErr w:type="spellEnd"/>
      <w:r w:rsidR="00DB2947">
        <w:rPr>
          <w:rFonts w:eastAsia="Times New Roman" w:cs="Times New Roman"/>
          <w:color w:val="242424"/>
          <w:sz w:val="28"/>
          <w:szCs w:val="28"/>
          <w:lang w:eastAsia="ru-RU"/>
        </w:rPr>
        <w:t xml:space="preserve"> муниципального </w:t>
      </w:r>
      <w:r w:rsidRPr="00531FBA">
        <w:rPr>
          <w:rFonts w:eastAsia="Times New Roman" w:cs="Times New Roman"/>
          <w:color w:val="242424"/>
          <w:sz w:val="28"/>
          <w:szCs w:val="28"/>
          <w:lang w:eastAsia="ru-RU"/>
        </w:rPr>
        <w:t xml:space="preserve"> района.</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2.1.7</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В </w:t>
      </w:r>
      <w:r w:rsidR="00531FBA" w:rsidRPr="00531FBA">
        <w:rPr>
          <w:rFonts w:eastAsia="Times New Roman" w:cs="Times New Roman"/>
          <w:color w:val="242424"/>
          <w:sz w:val="28"/>
          <w:szCs w:val="28"/>
          <w:lang w:eastAsia="ru-RU"/>
        </w:rPr>
        <w:t>БОУ на информационных стендах размещается следующая информация:</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xml:space="preserve">1) порядок работы </w:t>
      </w:r>
      <w:r w:rsidR="00531FBA" w:rsidRPr="00531FBA">
        <w:rPr>
          <w:rFonts w:eastAsia="Times New Roman" w:cs="Times New Roman"/>
          <w:color w:val="242424"/>
          <w:sz w:val="28"/>
          <w:szCs w:val="28"/>
          <w:lang w:eastAsia="ru-RU"/>
        </w:rPr>
        <w:t>БОУ,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2) условия и п</w:t>
      </w:r>
      <w:r w:rsidR="00DB2947">
        <w:rPr>
          <w:rFonts w:eastAsia="Times New Roman" w:cs="Times New Roman"/>
          <w:color w:val="242424"/>
          <w:sz w:val="28"/>
          <w:szCs w:val="28"/>
          <w:lang w:eastAsia="ru-RU"/>
        </w:rPr>
        <w:t xml:space="preserve">орядок получения информации от </w:t>
      </w:r>
      <w:r w:rsidRPr="00531FBA">
        <w:rPr>
          <w:rFonts w:eastAsia="Times New Roman" w:cs="Times New Roman"/>
          <w:color w:val="242424"/>
          <w:sz w:val="28"/>
          <w:szCs w:val="28"/>
          <w:lang w:eastAsia="ru-RU"/>
        </w:rPr>
        <w:t>БОУ;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3) номера телефонов,</w:t>
      </w:r>
      <w:r w:rsidR="00DB2947">
        <w:rPr>
          <w:rFonts w:eastAsia="Times New Roman" w:cs="Times New Roman"/>
          <w:color w:val="242424"/>
          <w:sz w:val="28"/>
          <w:szCs w:val="28"/>
          <w:lang w:eastAsia="ru-RU"/>
        </w:rPr>
        <w:t xml:space="preserve"> почтовые и электронные адреса </w:t>
      </w:r>
      <w:r w:rsidRPr="00531FBA">
        <w:rPr>
          <w:rFonts w:eastAsia="Times New Roman" w:cs="Times New Roman"/>
          <w:color w:val="242424"/>
          <w:sz w:val="28"/>
          <w:szCs w:val="28"/>
          <w:lang w:eastAsia="ru-RU"/>
        </w:rPr>
        <w:t>БОУ;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4) нормативные правовые акты, которые регламентируют деятельность и порядок предоставления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5) процедуры предоставления услуги в текстовом виде;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6) перечень документов, представляемых гражданин</w:t>
      </w:r>
      <w:r w:rsidR="00DB2947">
        <w:rPr>
          <w:rFonts w:eastAsia="Times New Roman" w:cs="Times New Roman"/>
          <w:color w:val="242424"/>
          <w:sz w:val="28"/>
          <w:szCs w:val="28"/>
          <w:lang w:eastAsia="ru-RU"/>
        </w:rPr>
        <w:t xml:space="preserve">ом для оформления зачисления в </w:t>
      </w:r>
      <w:r w:rsidRPr="00531FBA">
        <w:rPr>
          <w:rFonts w:eastAsia="Times New Roman" w:cs="Times New Roman"/>
          <w:color w:val="242424"/>
          <w:sz w:val="28"/>
          <w:szCs w:val="28"/>
          <w:lang w:eastAsia="ru-RU"/>
        </w:rPr>
        <w:t>БОУ;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7</w:t>
      </w:r>
      <w:r w:rsidR="00DB2947">
        <w:rPr>
          <w:rFonts w:eastAsia="Times New Roman" w:cs="Times New Roman"/>
          <w:color w:val="242424"/>
          <w:sz w:val="28"/>
          <w:szCs w:val="28"/>
          <w:lang w:eastAsia="ru-RU"/>
        </w:rPr>
        <w:t xml:space="preserve">) образец заявления о приеме в </w:t>
      </w:r>
      <w:r w:rsidRPr="00531FBA">
        <w:rPr>
          <w:rFonts w:eastAsia="Times New Roman" w:cs="Times New Roman"/>
          <w:color w:val="242424"/>
          <w:sz w:val="28"/>
          <w:szCs w:val="28"/>
          <w:lang w:eastAsia="ru-RU"/>
        </w:rPr>
        <w:t>БОУ.</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2.1.8</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Руководители управления образования, </w:t>
      </w:r>
      <w:r w:rsidR="00531FBA" w:rsidRPr="00531FBA">
        <w:rPr>
          <w:rFonts w:eastAsia="Times New Roman" w:cs="Times New Roman"/>
          <w:color w:val="242424"/>
          <w:sz w:val="28"/>
          <w:szCs w:val="28"/>
          <w:lang w:eastAsia="ru-RU"/>
        </w:rPr>
        <w:t>БОУ определяют должностных лиц для проведения консультаций.</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2.1.9</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Консультирование осуществляется как в устной, так и в письменной форме. По требованию заинтересованного лица уполномоченный орган обязан предоставить информацию в письменной форме.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Информация предоставляется заявителем на безвозмездной основе.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2.1.10</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Информация, предоставленная при проведении консультации, не является основанием для принятия решения или совершения действия (бездействия) уполномоченными органами при осуществлении предоставления муниципальной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2.1.11</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Уполномоченные органы не несут ответственности за убытки, причиненные вследствие искажения текста правового акта, опубликованного без их </w:t>
      </w:r>
      <w:proofErr w:type="gramStart"/>
      <w:r w:rsidRPr="00531FBA">
        <w:rPr>
          <w:rFonts w:eastAsia="Times New Roman" w:cs="Times New Roman"/>
          <w:color w:val="242424"/>
          <w:sz w:val="28"/>
          <w:szCs w:val="28"/>
          <w:lang w:eastAsia="ru-RU"/>
        </w:rPr>
        <w:t>ведома</w:t>
      </w:r>
      <w:proofErr w:type="gramEnd"/>
      <w:r w:rsidRPr="00531FBA">
        <w:rPr>
          <w:rFonts w:eastAsia="Times New Roman" w:cs="Times New Roman"/>
          <w:color w:val="242424"/>
          <w:sz w:val="28"/>
          <w:szCs w:val="28"/>
          <w:lang w:eastAsia="ru-RU"/>
        </w:rPr>
        <w:t xml:space="preserve"> и контроля, равно как за убытки, причиненные вследствие неквалифицированных консультаций, оказанных лицами, не уполномоченными на их проведение.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2.1.12</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Основными требованиями к информированию граждан являются: достоверность предоставляемой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четкость в изложении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полнота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наглядность форм предоставляемой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удобство и доступность получения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оперативность предоставления информации.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2.1.13</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Информирование граждан организуется следующим образом:</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индивидуальное информирование;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публичное информирование.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2.1.14</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Информирование проводится в форме: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устного информирования;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письменного информирования;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размещения информации на сайте;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с использованием средств телефонной связи, электронной почты, сайтов обра</w:t>
      </w:r>
      <w:r w:rsidR="00DB2947">
        <w:rPr>
          <w:rFonts w:eastAsia="Times New Roman" w:cs="Times New Roman"/>
          <w:color w:val="242424"/>
          <w:sz w:val="28"/>
          <w:szCs w:val="28"/>
          <w:lang w:eastAsia="ru-RU"/>
        </w:rPr>
        <w:t>зовательных организаций и управления</w:t>
      </w:r>
      <w:r w:rsidRPr="00531FBA">
        <w:rPr>
          <w:rFonts w:eastAsia="Times New Roman" w:cs="Times New Roman"/>
          <w:color w:val="242424"/>
          <w:sz w:val="28"/>
          <w:szCs w:val="28"/>
          <w:lang w:eastAsia="ru-RU"/>
        </w:rPr>
        <w:t xml:space="preserve"> образования;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публикации в средствах массовой информации, издания информационных материалов (брошюр, буклетов и т. д.).</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2.1.15</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Индивидуальное устное информирование граждан ос</w:t>
      </w:r>
      <w:r w:rsidR="00DB2947">
        <w:rPr>
          <w:rFonts w:eastAsia="Times New Roman" w:cs="Times New Roman"/>
          <w:color w:val="242424"/>
          <w:sz w:val="28"/>
          <w:szCs w:val="28"/>
          <w:lang w:eastAsia="ru-RU"/>
        </w:rPr>
        <w:t xml:space="preserve">уществляется сотрудниками управления образования, </w:t>
      </w:r>
      <w:r w:rsidRPr="00531FBA">
        <w:rPr>
          <w:rFonts w:eastAsia="Times New Roman" w:cs="Times New Roman"/>
          <w:color w:val="242424"/>
          <w:sz w:val="28"/>
          <w:szCs w:val="28"/>
          <w:lang w:eastAsia="ru-RU"/>
        </w:rPr>
        <w:t>БОУ, указанных в пункте 1.1., при обращении граждан за информацией:</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 личном обращении;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по телефону.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2.1.16</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Публичное устное информирование осуществляется с привлечением средств массовой информации, радио, телевидения (далее СМИ).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2.1.17</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Публичное письменное информирование осуществляется путем публикации информационных материалов в СМИ, размещения на официальных сайтах в сети Интернет, путем использования информационных</w:t>
      </w:r>
      <w:r w:rsidR="00DB2947">
        <w:rPr>
          <w:rFonts w:eastAsia="Times New Roman" w:cs="Times New Roman"/>
          <w:color w:val="242424"/>
          <w:sz w:val="28"/>
          <w:szCs w:val="28"/>
          <w:lang w:eastAsia="ru-RU"/>
        </w:rPr>
        <w:t xml:space="preserve"> стендов, размещающихся в управлении образования и </w:t>
      </w:r>
      <w:r w:rsidRPr="00531FBA">
        <w:rPr>
          <w:rFonts w:eastAsia="Times New Roman" w:cs="Times New Roman"/>
          <w:color w:val="242424"/>
          <w:sz w:val="28"/>
          <w:szCs w:val="28"/>
          <w:lang w:eastAsia="ru-RU"/>
        </w:rPr>
        <w:t>БОУ, указанных в пункте 1.1.</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2.1.18</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Обязанности должностных лиц при ответе на телефонные звонки, устные и письменные обращения граждан или организаций.</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Сотрудник, осуществляющий прием или консультирование (по телефону или лично), должен корректно и вним</w:t>
      </w:r>
      <w:r w:rsidR="00DB2947">
        <w:rPr>
          <w:rFonts w:eastAsia="Times New Roman" w:cs="Times New Roman"/>
          <w:color w:val="242424"/>
          <w:sz w:val="28"/>
          <w:szCs w:val="28"/>
          <w:lang w:eastAsia="ru-RU"/>
        </w:rPr>
        <w:t>ательно относиться к гражданам, н</w:t>
      </w:r>
      <w:r w:rsidRPr="00531FBA">
        <w:rPr>
          <w:rFonts w:eastAsia="Times New Roman" w:cs="Times New Roman"/>
          <w:color w:val="242424"/>
          <w:sz w:val="28"/>
          <w:szCs w:val="28"/>
          <w:lang w:eastAsia="ru-RU"/>
        </w:rPr>
        <w:t>е унижая их чести и достоинства. При информировании о порядке предоставления услуги по телефону сотрудник, сняв трубку, должен представиться: назвать фамилию, имя, отчество, должность, наименование учреждения. 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b/>
          <w:bCs/>
          <w:color w:val="242424"/>
          <w:sz w:val="28"/>
          <w:szCs w:val="28"/>
          <w:lang w:eastAsia="ru-RU"/>
        </w:rPr>
        <w:t>2.2 Сроки предоставления услуги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2.2.1</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Полномочия по предоставлению услуги осуществляется в течение всего календарного года.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2.2.2</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Срок непосредственного предоставления услуги нач</w:t>
      </w:r>
      <w:r w:rsidR="00DB2947">
        <w:rPr>
          <w:rFonts w:eastAsia="Times New Roman" w:cs="Times New Roman"/>
          <w:color w:val="242424"/>
          <w:sz w:val="28"/>
          <w:szCs w:val="28"/>
          <w:lang w:eastAsia="ru-RU"/>
        </w:rPr>
        <w:t xml:space="preserve">инается с момента зачисления в </w:t>
      </w:r>
      <w:r w:rsidRPr="00531FBA">
        <w:rPr>
          <w:rFonts w:eastAsia="Times New Roman" w:cs="Times New Roman"/>
          <w:color w:val="242424"/>
          <w:sz w:val="28"/>
          <w:szCs w:val="28"/>
          <w:lang w:eastAsia="ru-RU"/>
        </w:rPr>
        <w:t>БОУ на период нормативных сроков освоения основных образовательных программ начального общего (4 года), основного общего (5 лет), среднего общего образования (2 года).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2.2.3</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Сроки прохождения отдельных административных процедур:</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xml:space="preserve">прием заявления на обучение в </w:t>
      </w:r>
      <w:r w:rsidR="00531FBA" w:rsidRPr="00531FBA">
        <w:rPr>
          <w:rFonts w:eastAsia="Times New Roman" w:cs="Times New Roman"/>
          <w:color w:val="242424"/>
          <w:sz w:val="28"/>
          <w:szCs w:val="28"/>
          <w:lang w:eastAsia="ru-RU"/>
        </w:rPr>
        <w:t>БОУ – не более 30 мин.</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датой принятия к расс</w:t>
      </w:r>
      <w:r w:rsidR="00DB2947">
        <w:rPr>
          <w:rFonts w:eastAsia="Times New Roman" w:cs="Times New Roman"/>
          <w:color w:val="242424"/>
          <w:sz w:val="28"/>
          <w:szCs w:val="28"/>
          <w:lang w:eastAsia="ru-RU"/>
        </w:rPr>
        <w:t xml:space="preserve">мотрению заявления о приеме в </w:t>
      </w:r>
      <w:r w:rsidRPr="00531FBA">
        <w:rPr>
          <w:rFonts w:eastAsia="Times New Roman" w:cs="Times New Roman"/>
          <w:color w:val="242424"/>
          <w:sz w:val="28"/>
          <w:szCs w:val="28"/>
          <w:lang w:eastAsia="ru-RU"/>
        </w:rPr>
        <w:t>БОУ и прилагаемых документов считается дата регистрации в журнале регистрации поступивших заявлений.</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2.2.4</w:t>
      </w:r>
      <w:r w:rsidR="00F3794F">
        <w:rPr>
          <w:rFonts w:eastAsia="Times New Roman" w:cs="Times New Roman"/>
          <w:color w:val="242424"/>
          <w:sz w:val="28"/>
          <w:szCs w:val="28"/>
          <w:lang w:eastAsia="ru-RU"/>
        </w:rPr>
        <w:t>.</w:t>
      </w:r>
      <w:r>
        <w:rPr>
          <w:rFonts w:eastAsia="Times New Roman" w:cs="Times New Roman"/>
          <w:color w:val="242424"/>
          <w:sz w:val="28"/>
          <w:szCs w:val="28"/>
          <w:lang w:eastAsia="ru-RU"/>
        </w:rPr>
        <w:t xml:space="preserve"> </w:t>
      </w:r>
      <w:proofErr w:type="gramStart"/>
      <w:r>
        <w:rPr>
          <w:rFonts w:eastAsia="Times New Roman" w:cs="Times New Roman"/>
          <w:color w:val="242424"/>
          <w:sz w:val="28"/>
          <w:szCs w:val="28"/>
          <w:lang w:eastAsia="ru-RU"/>
        </w:rPr>
        <w:t xml:space="preserve">Решение о зачислении в </w:t>
      </w:r>
      <w:r w:rsidR="00531FBA" w:rsidRPr="00531FBA">
        <w:rPr>
          <w:rFonts w:eastAsia="Times New Roman" w:cs="Times New Roman"/>
          <w:color w:val="242424"/>
          <w:sz w:val="28"/>
          <w:szCs w:val="28"/>
          <w:lang w:eastAsia="ru-RU"/>
        </w:rPr>
        <w:t>БОУ должно быть принято по результатам рассмотрения заявления о приеме документов в день обращения для поступивших в течение учебного года.</w:t>
      </w:r>
      <w:proofErr w:type="gramEnd"/>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b/>
          <w:bCs/>
          <w:color w:val="242424"/>
          <w:sz w:val="28"/>
          <w:szCs w:val="28"/>
          <w:lang w:eastAsia="ru-RU"/>
        </w:rPr>
        <w:t>2.3</w:t>
      </w:r>
      <w:r w:rsidR="00F3794F">
        <w:rPr>
          <w:rFonts w:eastAsia="Times New Roman" w:cs="Times New Roman"/>
          <w:b/>
          <w:bCs/>
          <w:color w:val="242424"/>
          <w:sz w:val="28"/>
          <w:szCs w:val="28"/>
          <w:lang w:eastAsia="ru-RU"/>
        </w:rPr>
        <w:t xml:space="preserve"> </w:t>
      </w:r>
      <w:r>
        <w:rPr>
          <w:rFonts w:eastAsia="Times New Roman" w:cs="Times New Roman"/>
          <w:b/>
          <w:bCs/>
          <w:color w:val="242424"/>
          <w:sz w:val="28"/>
          <w:szCs w:val="28"/>
          <w:lang w:eastAsia="ru-RU"/>
        </w:rPr>
        <w:t xml:space="preserve"> Правила приема в Б</w:t>
      </w:r>
      <w:r w:rsidR="00531FBA" w:rsidRPr="00531FBA">
        <w:rPr>
          <w:rFonts w:eastAsia="Times New Roman" w:cs="Times New Roman"/>
          <w:b/>
          <w:bCs/>
          <w:color w:val="242424"/>
          <w:sz w:val="28"/>
          <w:szCs w:val="28"/>
          <w:lang w:eastAsia="ru-RU"/>
        </w:rPr>
        <w:t>ОУ.</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2.3.1</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Правила приема в конкретную общеобразовательную организацию на </w:t>
      </w:r>
      <w:proofErr w:type="gramStart"/>
      <w:r w:rsidRPr="00531FBA">
        <w:rPr>
          <w:rFonts w:eastAsia="Times New Roman" w:cs="Times New Roman"/>
          <w:color w:val="242424"/>
          <w:sz w:val="28"/>
          <w:szCs w:val="28"/>
          <w:lang w:eastAsia="ru-RU"/>
        </w:rPr>
        <w:t>обучение</w:t>
      </w:r>
      <w:proofErr w:type="gramEnd"/>
      <w:r w:rsidRPr="00531FBA">
        <w:rPr>
          <w:rFonts w:eastAsia="Times New Roman" w:cs="Times New Roman"/>
          <w:color w:val="242424"/>
          <w:sz w:val="28"/>
          <w:szCs w:val="28"/>
          <w:lang w:eastAsia="ru-RU"/>
        </w:rPr>
        <w:t xml:space="preserve">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2.3.2</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sidRPr="00531FBA">
        <w:rPr>
          <w:rFonts w:eastAsia="Times New Roman" w:cs="Times New Roman"/>
          <w:color w:val="242424"/>
          <w:sz w:val="28"/>
          <w:szCs w:val="28"/>
          <w:lang w:eastAsia="ru-RU"/>
        </w:rPr>
        <w:t>обучение по</w:t>
      </w:r>
      <w:proofErr w:type="gramEnd"/>
      <w:r w:rsidRPr="00531FBA">
        <w:rPr>
          <w:rFonts w:eastAsia="Times New Roman" w:cs="Times New Roman"/>
          <w:color w:val="242424"/>
          <w:sz w:val="28"/>
          <w:szCs w:val="28"/>
          <w:lang w:eastAsia="ru-RU"/>
        </w:rPr>
        <w:t xml:space="preserve"> образовательным программам начального общего образования в более раннем или более позднем возрасте.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2.3.3</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Во внеочередном порядке предоставляются места в общеобразовательных организациях, имеющих интернат:</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детям, указанным в пункте 5 статьи 44 Закона Российской Федерации от 17 января 1992 г. № 2202-1 "О прокуратуре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детям, указанным в пункте 3 статьи 19 Закона Российской Федерации от 26 июня 1992 г. № 3132-1 "О статусе судей в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детям, указанным в части 25 статьи 35 Федерального закона от 28 декабря 2010 г. № 403-ФЗ "О Следственном комитете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2.3.4</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 76-ФЗ "О статусе военнослужащих", по месту жительства их семей.</w:t>
      </w:r>
    </w:p>
    <w:p w:rsidR="00531FBA" w:rsidRPr="00531FBA" w:rsidRDefault="00531FBA" w:rsidP="00F3794F">
      <w:pPr>
        <w:spacing w:after="150" w:line="238" w:lineRule="atLeast"/>
        <w:jc w:val="both"/>
        <w:rPr>
          <w:rFonts w:eastAsia="Times New Roman" w:cs="Times New Roman"/>
          <w:color w:val="242424"/>
          <w:sz w:val="28"/>
          <w:szCs w:val="28"/>
          <w:lang w:eastAsia="ru-RU"/>
        </w:rPr>
      </w:pPr>
      <w:proofErr w:type="gramStart"/>
      <w:r w:rsidRPr="00531FBA">
        <w:rPr>
          <w:rFonts w:eastAsia="Times New Roman" w:cs="Times New Roman"/>
          <w:color w:val="242424"/>
          <w:sz w:val="28"/>
          <w:szCs w:val="28"/>
          <w:lang w:eastAsia="ru-RU"/>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w:t>
      </w:r>
      <w:r w:rsidRPr="00531FBA">
        <w:rPr>
          <w:rFonts w:eastAsia="Times New Roman" w:cs="Times New Roman"/>
          <w:color w:val="242424"/>
          <w:sz w:val="28"/>
          <w:szCs w:val="28"/>
          <w:lang w:eastAsia="ru-RU"/>
        </w:rPr>
        <w:lastRenderedPageBreak/>
        <w:t>социальных</w:t>
      </w:r>
      <w:proofErr w:type="gramEnd"/>
      <w:r w:rsidRPr="00531FBA">
        <w:rPr>
          <w:rFonts w:eastAsia="Times New Roman" w:cs="Times New Roman"/>
          <w:color w:val="242424"/>
          <w:sz w:val="28"/>
          <w:szCs w:val="28"/>
          <w:lang w:eastAsia="ru-RU"/>
        </w:rPr>
        <w:t xml:space="preserve"> </w:t>
      </w:r>
      <w:proofErr w:type="gramStart"/>
      <w:r w:rsidRPr="00531FBA">
        <w:rPr>
          <w:rFonts w:eastAsia="Times New Roman" w:cs="Times New Roman"/>
          <w:color w:val="242424"/>
          <w:sz w:val="28"/>
          <w:szCs w:val="28"/>
          <w:lang w:eastAsia="ru-RU"/>
        </w:rPr>
        <w:t>гарантиях</w:t>
      </w:r>
      <w:proofErr w:type="gramEnd"/>
      <w:r w:rsidRPr="00531FBA">
        <w:rPr>
          <w:rFonts w:eastAsia="Times New Roman" w:cs="Times New Roman"/>
          <w:color w:val="242424"/>
          <w:sz w:val="28"/>
          <w:szCs w:val="28"/>
          <w:lang w:eastAsia="ru-RU"/>
        </w:rPr>
        <w:t xml:space="preserve"> сотрудникам некоторых федеральных органов исполнительной власти и внесении изменений в законодательные акты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2.3.5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2.3.6</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Проживающие в одной семье и имеющие общее место жительства дети имеют право преимущественного приема на </w:t>
      </w:r>
      <w:proofErr w:type="gramStart"/>
      <w:r w:rsidRPr="00531FBA">
        <w:rPr>
          <w:rFonts w:eastAsia="Times New Roman" w:cs="Times New Roman"/>
          <w:color w:val="242424"/>
          <w:sz w:val="28"/>
          <w:szCs w:val="28"/>
          <w:lang w:eastAsia="ru-RU"/>
        </w:rPr>
        <w:t>обучение по</w:t>
      </w:r>
      <w:proofErr w:type="gramEnd"/>
      <w:r w:rsidRPr="00531FBA">
        <w:rPr>
          <w:rFonts w:eastAsia="Times New Roman" w:cs="Times New Roman"/>
          <w:color w:val="242424"/>
          <w:sz w:val="28"/>
          <w:szCs w:val="28"/>
          <w:lang w:eastAsia="ru-RU"/>
        </w:rPr>
        <w:t xml:space="preserve"> образовательным программам начального общего образования в муниципальные образовательные организации, в которых обучаются их братья и (или) сестры.</w:t>
      </w:r>
    </w:p>
    <w:p w:rsidR="00531FBA" w:rsidRPr="00531FBA" w:rsidRDefault="00531FBA" w:rsidP="00F3794F">
      <w:pPr>
        <w:spacing w:after="150" w:line="238" w:lineRule="atLeast"/>
        <w:jc w:val="both"/>
        <w:rPr>
          <w:rFonts w:eastAsia="Times New Roman" w:cs="Times New Roman"/>
          <w:color w:val="242424"/>
          <w:sz w:val="28"/>
          <w:szCs w:val="28"/>
          <w:lang w:eastAsia="ru-RU"/>
        </w:rPr>
      </w:pPr>
      <w:proofErr w:type="gramStart"/>
      <w:r w:rsidRPr="00531FBA">
        <w:rPr>
          <w:rFonts w:eastAsia="Times New Roman" w:cs="Times New Roman"/>
          <w:color w:val="242424"/>
          <w:sz w:val="28"/>
          <w:szCs w:val="28"/>
          <w:lang w:eastAsia="ru-RU"/>
        </w:rPr>
        <w:t>Дети, указанные в части 6 статьи 86 Федерального закона,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w:t>
      </w:r>
      <w:proofErr w:type="gramEnd"/>
      <w:r w:rsidRPr="00531FBA">
        <w:rPr>
          <w:rFonts w:eastAsia="Times New Roman" w:cs="Times New Roman"/>
          <w:color w:val="242424"/>
          <w:sz w:val="28"/>
          <w:szCs w:val="28"/>
          <w:lang w:eastAsia="ru-RU"/>
        </w:rPr>
        <w:t xml:space="preserve"> службе российского казачества.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2.3.7</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Дети с ограниченными возможностями здоровья принимаются на </w:t>
      </w:r>
      <w:proofErr w:type="gramStart"/>
      <w:r w:rsidRPr="00531FBA">
        <w:rPr>
          <w:rFonts w:eastAsia="Times New Roman" w:cs="Times New Roman"/>
          <w:color w:val="242424"/>
          <w:sz w:val="28"/>
          <w:szCs w:val="28"/>
          <w:lang w:eastAsia="ru-RU"/>
        </w:rPr>
        <w:t>обучение</w:t>
      </w:r>
      <w:proofErr w:type="gramEnd"/>
      <w:r w:rsidRPr="00531FBA">
        <w:rPr>
          <w:rFonts w:eastAsia="Times New Roman" w:cs="Times New Roman"/>
          <w:color w:val="242424"/>
          <w:sz w:val="28"/>
          <w:szCs w:val="28"/>
          <w:lang w:eastAsia="ru-RU"/>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2.3.8</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В приеме в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2.3.9</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Муниципальные образовательные организации с целью проведения организованного приема детей в первый класс размещают на своих информационном </w:t>
      </w:r>
      <w:proofErr w:type="gramStart"/>
      <w:r w:rsidRPr="00531FBA">
        <w:rPr>
          <w:rFonts w:eastAsia="Times New Roman" w:cs="Times New Roman"/>
          <w:color w:val="242424"/>
          <w:sz w:val="28"/>
          <w:szCs w:val="28"/>
          <w:lang w:eastAsia="ru-RU"/>
        </w:rPr>
        <w:t>стенде</w:t>
      </w:r>
      <w:proofErr w:type="gramEnd"/>
      <w:r w:rsidRPr="00531FBA">
        <w:rPr>
          <w:rFonts w:eastAsia="Times New Roman" w:cs="Times New Roman"/>
          <w:color w:val="242424"/>
          <w:sz w:val="28"/>
          <w:szCs w:val="28"/>
          <w:lang w:eastAsia="ru-RU"/>
        </w:rPr>
        <w:t xml:space="preserve"> и официальном сайте в сети Интернет информацию:</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о количестве мест в первых классах не позднее 10 календарных дней с момента издания распорядительного акта, указанного в пункте 6 Порядка;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 наличии свободных мест в первых классах для приема детей, не проживающих на закрепленной территории, не позднее 5 июля текущего года.</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xml:space="preserve">Прием заявлений в первый класс </w:t>
      </w:r>
      <w:r w:rsidR="00531FBA" w:rsidRPr="00531FBA">
        <w:rPr>
          <w:rFonts w:eastAsia="Times New Roman" w:cs="Times New Roman"/>
          <w:color w:val="242424"/>
          <w:sz w:val="28"/>
          <w:szCs w:val="28"/>
          <w:lang w:eastAsia="ru-RU"/>
        </w:rPr>
        <w:t>БОУ для граждан, проживающих на закрепленной территории, начинается 1 апреля и завершается 30 июня текущего года.</w:t>
      </w:r>
    </w:p>
    <w:p w:rsidR="00531FBA" w:rsidRPr="00531FBA" w:rsidRDefault="00DB2947" w:rsidP="00F3794F">
      <w:pPr>
        <w:spacing w:after="150" w:line="238" w:lineRule="atLeast"/>
        <w:jc w:val="both"/>
        <w:rPr>
          <w:rFonts w:eastAsia="Times New Roman" w:cs="Times New Roman"/>
          <w:color w:val="242424"/>
          <w:sz w:val="28"/>
          <w:szCs w:val="28"/>
          <w:lang w:eastAsia="ru-RU"/>
        </w:rPr>
      </w:pPr>
      <w:r>
        <w:rPr>
          <w:rFonts w:eastAsia="Times New Roman" w:cs="Times New Roman"/>
          <w:color w:val="242424"/>
          <w:sz w:val="28"/>
          <w:szCs w:val="28"/>
          <w:lang w:eastAsia="ru-RU"/>
        </w:rPr>
        <w:t xml:space="preserve">Зачисление в </w:t>
      </w:r>
      <w:r w:rsidR="00531FBA" w:rsidRPr="00531FBA">
        <w:rPr>
          <w:rFonts w:eastAsia="Times New Roman" w:cs="Times New Roman"/>
          <w:color w:val="242424"/>
          <w:sz w:val="28"/>
          <w:szCs w:val="28"/>
          <w:lang w:eastAsia="ru-RU"/>
        </w:rPr>
        <w:t>БОУ оформляется распорядител</w:t>
      </w:r>
      <w:r>
        <w:rPr>
          <w:rFonts w:eastAsia="Times New Roman" w:cs="Times New Roman"/>
          <w:color w:val="242424"/>
          <w:sz w:val="28"/>
          <w:szCs w:val="28"/>
          <w:lang w:eastAsia="ru-RU"/>
        </w:rPr>
        <w:t>ьным актом Б</w:t>
      </w:r>
      <w:r w:rsidR="00531FBA" w:rsidRPr="00531FBA">
        <w:rPr>
          <w:rFonts w:eastAsia="Times New Roman" w:cs="Times New Roman"/>
          <w:color w:val="242424"/>
          <w:sz w:val="28"/>
          <w:szCs w:val="28"/>
          <w:lang w:eastAsia="ru-RU"/>
        </w:rPr>
        <w:t>ОУ в течение 3-х рабочих дней после приема документов.</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Для детей, не проживающих на закрепленной территории, прием заявлений в первый класс начинается 6 июля текущего года до момента заполнения свободных мест, но не позднее 5 сентября текущего года</w:t>
      </w:r>
    </w:p>
    <w:p w:rsidR="00531FBA" w:rsidRPr="00531FBA" w:rsidRDefault="00531FBA" w:rsidP="00F3794F">
      <w:pPr>
        <w:spacing w:after="150" w:line="238" w:lineRule="atLeast"/>
        <w:jc w:val="both"/>
        <w:rPr>
          <w:rFonts w:eastAsia="Times New Roman" w:cs="Times New Roman"/>
          <w:color w:val="242424"/>
          <w:sz w:val="28"/>
          <w:szCs w:val="28"/>
          <w:lang w:eastAsia="ru-RU"/>
        </w:rPr>
      </w:pPr>
      <w:proofErr w:type="gramStart"/>
      <w:r w:rsidRPr="00531FBA">
        <w:rPr>
          <w:rFonts w:eastAsia="Times New Roman" w:cs="Times New Roman"/>
          <w:color w:val="242424"/>
          <w:sz w:val="28"/>
          <w:szCs w:val="28"/>
          <w:lang w:eastAsia="ru-RU"/>
        </w:rPr>
        <w:t>БОУ,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 текущего года.</w:t>
      </w:r>
      <w:proofErr w:type="gramEnd"/>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2.3.10</w:t>
      </w:r>
      <w:r w:rsidR="00F3794F">
        <w:rPr>
          <w:rFonts w:eastAsia="Times New Roman" w:cs="Times New Roman"/>
          <w:color w:val="242424"/>
          <w:sz w:val="28"/>
          <w:szCs w:val="28"/>
          <w:lang w:eastAsia="ru-RU"/>
        </w:rPr>
        <w:t>.</w:t>
      </w:r>
      <w:r w:rsidRPr="00531FBA">
        <w:rPr>
          <w:rFonts w:eastAsia="Times New Roman" w:cs="Times New Roman"/>
          <w:color w:val="242424"/>
          <w:sz w:val="28"/>
          <w:szCs w:val="28"/>
          <w:lang w:eastAsia="ru-RU"/>
        </w:rPr>
        <w:t xml:space="preserve"> 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указываются следующие сведения: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фамилия, имя, отчество (при наличии) ребенка или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дата рождения ребенка или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адрес места жительства и (или) адрес места пребывания ребенка или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фамилия, имя, отчество (при наличии) родител</w:t>
      </w:r>
      <w:proofErr w:type="gramStart"/>
      <w:r w:rsidRPr="00531FBA">
        <w:rPr>
          <w:rFonts w:eastAsia="Times New Roman" w:cs="Times New Roman"/>
          <w:color w:val="242424"/>
          <w:sz w:val="28"/>
          <w:szCs w:val="28"/>
          <w:lang w:eastAsia="ru-RU"/>
        </w:rPr>
        <w:t>я(</w:t>
      </w:r>
      <w:proofErr w:type="gramEnd"/>
      <w:r w:rsidRPr="00531FBA">
        <w:rPr>
          <w:rFonts w:eastAsia="Times New Roman" w:cs="Times New Roman"/>
          <w:color w:val="242424"/>
          <w:sz w:val="28"/>
          <w:szCs w:val="28"/>
          <w:lang w:eastAsia="ru-RU"/>
        </w:rPr>
        <w:t>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адрес места жительства и (или) адрес места пребывания родител</w:t>
      </w:r>
      <w:proofErr w:type="gramStart"/>
      <w:r w:rsidRPr="00531FBA">
        <w:rPr>
          <w:rFonts w:eastAsia="Times New Roman" w:cs="Times New Roman"/>
          <w:color w:val="242424"/>
          <w:sz w:val="28"/>
          <w:szCs w:val="28"/>
          <w:lang w:eastAsia="ru-RU"/>
        </w:rPr>
        <w:t>я(</w:t>
      </w:r>
      <w:proofErr w:type="gramEnd"/>
      <w:r w:rsidRPr="00531FBA">
        <w:rPr>
          <w:rFonts w:eastAsia="Times New Roman" w:cs="Times New Roman"/>
          <w:color w:val="242424"/>
          <w:sz w:val="28"/>
          <w:szCs w:val="28"/>
          <w:lang w:eastAsia="ru-RU"/>
        </w:rPr>
        <w:t>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адре</w:t>
      </w:r>
      <w:proofErr w:type="gramStart"/>
      <w:r w:rsidRPr="00531FBA">
        <w:rPr>
          <w:rFonts w:eastAsia="Times New Roman" w:cs="Times New Roman"/>
          <w:color w:val="242424"/>
          <w:sz w:val="28"/>
          <w:szCs w:val="28"/>
          <w:lang w:eastAsia="ru-RU"/>
        </w:rPr>
        <w:t>с(</w:t>
      </w:r>
      <w:proofErr w:type="gramEnd"/>
      <w:r w:rsidRPr="00531FBA">
        <w:rPr>
          <w:rFonts w:eastAsia="Times New Roman" w:cs="Times New Roman"/>
          <w:color w:val="242424"/>
          <w:sz w:val="28"/>
          <w:szCs w:val="28"/>
          <w:lang w:eastAsia="ru-RU"/>
        </w:rPr>
        <w:t>а) электронной почты, номер(а) телефона(</w:t>
      </w:r>
      <w:proofErr w:type="spellStart"/>
      <w:r w:rsidRPr="00531FBA">
        <w:rPr>
          <w:rFonts w:eastAsia="Times New Roman" w:cs="Times New Roman"/>
          <w:color w:val="242424"/>
          <w:sz w:val="28"/>
          <w:szCs w:val="28"/>
          <w:lang w:eastAsia="ru-RU"/>
        </w:rPr>
        <w:t>ов</w:t>
      </w:r>
      <w:proofErr w:type="spellEnd"/>
      <w:r w:rsidRPr="00531FBA">
        <w:rPr>
          <w:rFonts w:eastAsia="Times New Roman" w:cs="Times New Roman"/>
          <w:color w:val="242424"/>
          <w:sz w:val="28"/>
          <w:szCs w:val="28"/>
          <w:lang w:eastAsia="ru-RU"/>
        </w:rPr>
        <w:t>) (при наличии) родителя(ей)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 или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о наличии права внеочередного, первоочередного или преимущественного приема;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о потребности ребенка или поступающего в </w:t>
      </w:r>
      <w:proofErr w:type="gramStart"/>
      <w:r w:rsidRPr="00531FBA">
        <w:rPr>
          <w:rFonts w:eastAsia="Times New Roman" w:cs="Times New Roman"/>
          <w:color w:val="242424"/>
          <w:sz w:val="28"/>
          <w:szCs w:val="28"/>
          <w:lang w:eastAsia="ru-RU"/>
        </w:rPr>
        <w:t>обучении</w:t>
      </w:r>
      <w:proofErr w:type="gramEnd"/>
      <w:r w:rsidRPr="00531FBA">
        <w:rPr>
          <w:rFonts w:eastAsia="Times New Roman" w:cs="Times New Roman"/>
          <w:color w:val="242424"/>
          <w:sz w:val="28"/>
          <w:szCs w:val="28"/>
          <w:lang w:eastAsia="ru-RU"/>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lastRenderedPageBreak/>
        <w:t>согласие родител</w:t>
      </w:r>
      <w:proofErr w:type="gramStart"/>
      <w:r w:rsidRPr="00531FBA">
        <w:rPr>
          <w:rFonts w:eastAsia="Times New Roman" w:cs="Times New Roman"/>
          <w:color w:val="242424"/>
          <w:sz w:val="28"/>
          <w:szCs w:val="28"/>
          <w:lang w:eastAsia="ru-RU"/>
        </w:rPr>
        <w:t>я(</w:t>
      </w:r>
      <w:proofErr w:type="gramEnd"/>
      <w:r w:rsidRPr="00531FBA">
        <w:rPr>
          <w:rFonts w:eastAsia="Times New Roman" w:cs="Times New Roman"/>
          <w:color w:val="242424"/>
          <w:sz w:val="28"/>
          <w:szCs w:val="28"/>
          <w:lang w:eastAsia="ru-RU"/>
        </w:rPr>
        <w:t>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согласие поступающего, достигшего возраста восемнадцати лет, на </w:t>
      </w:r>
      <w:proofErr w:type="gramStart"/>
      <w:r w:rsidRPr="00531FBA">
        <w:rPr>
          <w:rFonts w:eastAsia="Times New Roman" w:cs="Times New Roman"/>
          <w:color w:val="242424"/>
          <w:sz w:val="28"/>
          <w:szCs w:val="28"/>
          <w:lang w:eastAsia="ru-RU"/>
        </w:rPr>
        <w:t>обучение</w:t>
      </w:r>
      <w:proofErr w:type="gramEnd"/>
      <w:r w:rsidRPr="00531FBA">
        <w:rPr>
          <w:rFonts w:eastAsia="Times New Roman" w:cs="Times New Roman"/>
          <w:color w:val="242424"/>
          <w:sz w:val="28"/>
          <w:szCs w:val="28"/>
          <w:lang w:eastAsia="ru-RU"/>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факт ознакомления родител</w:t>
      </w:r>
      <w:proofErr w:type="gramStart"/>
      <w:r w:rsidRPr="00531FBA">
        <w:rPr>
          <w:rFonts w:eastAsia="Times New Roman" w:cs="Times New Roman"/>
          <w:color w:val="242424"/>
          <w:sz w:val="28"/>
          <w:szCs w:val="28"/>
          <w:lang w:eastAsia="ru-RU"/>
        </w:rPr>
        <w:t>я(</w:t>
      </w:r>
      <w:proofErr w:type="gramEnd"/>
      <w:r w:rsidRPr="00531FBA">
        <w:rPr>
          <w:rFonts w:eastAsia="Times New Roman" w:cs="Times New Roman"/>
          <w:color w:val="242424"/>
          <w:sz w:val="28"/>
          <w:szCs w:val="28"/>
          <w:lang w:eastAsia="ru-RU"/>
        </w:rPr>
        <w:t>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согласие родител</w:t>
      </w:r>
      <w:proofErr w:type="gramStart"/>
      <w:r w:rsidRPr="00531FBA">
        <w:rPr>
          <w:rFonts w:eastAsia="Times New Roman" w:cs="Times New Roman"/>
          <w:color w:val="242424"/>
          <w:sz w:val="28"/>
          <w:szCs w:val="28"/>
          <w:lang w:eastAsia="ru-RU"/>
        </w:rPr>
        <w:t>я(</w:t>
      </w:r>
      <w:proofErr w:type="gramEnd"/>
      <w:r w:rsidRPr="00531FBA">
        <w:rPr>
          <w:rFonts w:eastAsia="Times New Roman" w:cs="Times New Roman"/>
          <w:color w:val="242424"/>
          <w:sz w:val="28"/>
          <w:szCs w:val="28"/>
          <w:lang w:eastAsia="ru-RU"/>
        </w:rPr>
        <w:t>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 или поступающего на обработку персональных данных.</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Примерная форма заявления</w:t>
      </w:r>
      <w:r w:rsidR="00DB2947">
        <w:rPr>
          <w:rFonts w:eastAsia="Times New Roman" w:cs="Times New Roman"/>
          <w:color w:val="242424"/>
          <w:sz w:val="28"/>
          <w:szCs w:val="28"/>
          <w:lang w:eastAsia="ru-RU"/>
        </w:rPr>
        <w:t xml:space="preserve"> (Приложение №2,3) размещается </w:t>
      </w:r>
      <w:r w:rsidRPr="00531FBA">
        <w:rPr>
          <w:rFonts w:eastAsia="Times New Roman" w:cs="Times New Roman"/>
          <w:color w:val="242424"/>
          <w:sz w:val="28"/>
          <w:szCs w:val="28"/>
          <w:lang w:eastAsia="ru-RU"/>
        </w:rPr>
        <w:t>БОУ на информационном стенд</w:t>
      </w:r>
      <w:r w:rsidR="00DB2947">
        <w:rPr>
          <w:rFonts w:eastAsia="Times New Roman" w:cs="Times New Roman"/>
          <w:color w:val="242424"/>
          <w:sz w:val="28"/>
          <w:szCs w:val="28"/>
          <w:lang w:eastAsia="ru-RU"/>
        </w:rPr>
        <w:t xml:space="preserve">е и (или) на официальном сайте </w:t>
      </w:r>
      <w:r w:rsidRPr="00531FBA">
        <w:rPr>
          <w:rFonts w:eastAsia="Times New Roman" w:cs="Times New Roman"/>
          <w:color w:val="242424"/>
          <w:sz w:val="28"/>
          <w:szCs w:val="28"/>
          <w:lang w:eastAsia="ru-RU"/>
        </w:rPr>
        <w:t>БОУ в сети Интернет.</w:t>
      </w:r>
    </w:p>
    <w:p w:rsidR="00531FBA" w:rsidRPr="00531FBA" w:rsidRDefault="00DB2947" w:rsidP="00F3794F">
      <w:pPr>
        <w:spacing w:after="150" w:line="238" w:lineRule="atLeast"/>
        <w:jc w:val="both"/>
        <w:rPr>
          <w:rFonts w:eastAsia="Times New Roman" w:cs="Times New Roman"/>
          <w:color w:val="242424"/>
          <w:sz w:val="28"/>
          <w:szCs w:val="28"/>
          <w:lang w:eastAsia="ru-RU"/>
        </w:rPr>
      </w:pPr>
      <w:r w:rsidRPr="00F3794F">
        <w:rPr>
          <w:rFonts w:eastAsia="Times New Roman" w:cs="Times New Roman"/>
          <w:color w:val="242424"/>
          <w:sz w:val="28"/>
          <w:szCs w:val="28"/>
          <w:lang w:eastAsia="ru-RU"/>
        </w:rPr>
        <w:t xml:space="preserve">2.3.11 Для приема в </w:t>
      </w:r>
      <w:r w:rsidR="00531FBA" w:rsidRPr="00F3794F">
        <w:rPr>
          <w:rFonts w:eastAsia="Times New Roman" w:cs="Times New Roman"/>
          <w:color w:val="242424"/>
          <w:sz w:val="28"/>
          <w:szCs w:val="28"/>
          <w:lang w:eastAsia="ru-RU"/>
        </w:rPr>
        <w:t>БОУ родител</w:t>
      </w:r>
      <w:proofErr w:type="gramStart"/>
      <w:r w:rsidR="00531FBA" w:rsidRPr="00F3794F">
        <w:rPr>
          <w:rFonts w:eastAsia="Times New Roman" w:cs="Times New Roman"/>
          <w:color w:val="242424"/>
          <w:sz w:val="28"/>
          <w:szCs w:val="28"/>
          <w:lang w:eastAsia="ru-RU"/>
        </w:rPr>
        <w:t>ь</w:t>
      </w:r>
      <w:r w:rsidR="00531FBA" w:rsidRPr="00531FBA">
        <w:rPr>
          <w:rFonts w:eastAsia="Times New Roman" w:cs="Times New Roman"/>
          <w:color w:val="242424"/>
          <w:sz w:val="28"/>
          <w:szCs w:val="28"/>
          <w:lang w:eastAsia="ru-RU"/>
        </w:rPr>
        <w:t>(</w:t>
      </w:r>
      <w:proofErr w:type="gramEnd"/>
      <w:r w:rsidR="00531FBA" w:rsidRPr="00531FBA">
        <w:rPr>
          <w:rFonts w:eastAsia="Times New Roman" w:cs="Times New Roman"/>
          <w:color w:val="242424"/>
          <w:sz w:val="28"/>
          <w:szCs w:val="28"/>
          <w:lang w:eastAsia="ru-RU"/>
        </w:rPr>
        <w:t>и) (законный(</w:t>
      </w:r>
      <w:proofErr w:type="spellStart"/>
      <w:r w:rsidR="00531FBA" w:rsidRPr="00531FBA">
        <w:rPr>
          <w:rFonts w:eastAsia="Times New Roman" w:cs="Times New Roman"/>
          <w:color w:val="242424"/>
          <w:sz w:val="28"/>
          <w:szCs w:val="28"/>
          <w:lang w:eastAsia="ru-RU"/>
        </w:rPr>
        <w:t>ые</w:t>
      </w:r>
      <w:proofErr w:type="spellEnd"/>
      <w:r w:rsidR="00531FBA" w:rsidRPr="00531FBA">
        <w:rPr>
          <w:rFonts w:eastAsia="Times New Roman" w:cs="Times New Roman"/>
          <w:color w:val="242424"/>
          <w:sz w:val="28"/>
          <w:szCs w:val="28"/>
          <w:lang w:eastAsia="ru-RU"/>
        </w:rPr>
        <w:t>) представитель(и) ребенка или поступающий представляют следующие документы:</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копию документа, удостоверяющего личность родителя (законного представителя) ребенка или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копию свидетельства о рождении ребенка или документа, подтверждающего родство заявителя;</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копию документа, подтверждающего установление опеки или попечительства (при необходимости);</w:t>
      </w:r>
    </w:p>
    <w:p w:rsidR="00531FBA" w:rsidRPr="00531FBA" w:rsidRDefault="00531FBA" w:rsidP="00F3794F">
      <w:pPr>
        <w:spacing w:after="150" w:line="238" w:lineRule="atLeast"/>
        <w:jc w:val="both"/>
        <w:rPr>
          <w:rFonts w:eastAsia="Times New Roman" w:cs="Times New Roman"/>
          <w:color w:val="242424"/>
          <w:sz w:val="28"/>
          <w:szCs w:val="28"/>
          <w:lang w:eastAsia="ru-RU"/>
        </w:rPr>
      </w:pPr>
      <w:proofErr w:type="gramStart"/>
      <w:r w:rsidRPr="00531FBA">
        <w:rPr>
          <w:rFonts w:eastAsia="Times New Roman" w:cs="Times New Roman"/>
          <w:color w:val="242424"/>
          <w:sz w:val="28"/>
          <w:szCs w:val="28"/>
          <w:lang w:eastAsia="ru-RU"/>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w:t>
      </w:r>
      <w:r w:rsidRPr="00531FBA">
        <w:rPr>
          <w:rFonts w:eastAsia="Times New Roman" w:cs="Times New Roman"/>
          <w:color w:val="242424"/>
          <w:sz w:val="28"/>
          <w:szCs w:val="28"/>
          <w:lang w:eastAsia="ru-RU"/>
        </w:rPr>
        <w:lastRenderedPageBreak/>
        <w:t>права преимущественного приема на обучение по образовательным программам начального общего образования);</w:t>
      </w:r>
      <w:proofErr w:type="gramEnd"/>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справку с места работы родител</w:t>
      </w:r>
      <w:proofErr w:type="gramStart"/>
      <w:r w:rsidRPr="00531FBA">
        <w:rPr>
          <w:rFonts w:eastAsia="Times New Roman" w:cs="Times New Roman"/>
          <w:color w:val="242424"/>
          <w:sz w:val="28"/>
          <w:szCs w:val="28"/>
          <w:lang w:eastAsia="ru-RU"/>
        </w:rPr>
        <w:t>я(</w:t>
      </w:r>
      <w:proofErr w:type="gramEnd"/>
      <w:r w:rsidRPr="00531FBA">
        <w:rPr>
          <w:rFonts w:eastAsia="Times New Roman" w:cs="Times New Roman"/>
          <w:color w:val="242424"/>
          <w:sz w:val="28"/>
          <w:szCs w:val="28"/>
          <w:lang w:eastAsia="ru-RU"/>
        </w:rPr>
        <w:t>ей) (законного(</w:t>
      </w:r>
      <w:proofErr w:type="spellStart"/>
      <w:r w:rsidRPr="00531FBA">
        <w:rPr>
          <w:rFonts w:eastAsia="Times New Roman" w:cs="Times New Roman"/>
          <w:color w:val="242424"/>
          <w:sz w:val="28"/>
          <w:szCs w:val="28"/>
          <w:lang w:eastAsia="ru-RU"/>
        </w:rPr>
        <w:t>ых</w:t>
      </w:r>
      <w:proofErr w:type="spellEnd"/>
      <w:r w:rsidRPr="00531FBA">
        <w:rPr>
          <w:rFonts w:eastAsia="Times New Roman" w:cs="Times New Roman"/>
          <w:color w:val="242424"/>
          <w:sz w:val="28"/>
          <w:szCs w:val="28"/>
          <w:lang w:eastAsia="ru-RU"/>
        </w:rPr>
        <w:t>) представителя(ей) ребенка (при наличии права внеочередного или первоочередного приема на обучение);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копию заключения психолого-медико-педагогической комиссии (при наличии).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531FBA">
        <w:rPr>
          <w:rFonts w:eastAsia="Times New Roman" w:cs="Times New Roman"/>
          <w:color w:val="242424"/>
          <w:sz w:val="28"/>
          <w:szCs w:val="28"/>
          <w:lang w:eastAsia="ru-RU"/>
        </w:rPr>
        <w:t>ь(</w:t>
      </w:r>
      <w:proofErr w:type="gramEnd"/>
      <w:r w:rsidRPr="00531FBA">
        <w:rPr>
          <w:rFonts w:eastAsia="Times New Roman" w:cs="Times New Roman"/>
          <w:color w:val="242424"/>
          <w:sz w:val="28"/>
          <w:szCs w:val="28"/>
          <w:lang w:eastAsia="ru-RU"/>
        </w:rPr>
        <w:t>и) (законный(</w:t>
      </w:r>
      <w:proofErr w:type="spellStart"/>
      <w:r w:rsidRPr="00531FBA">
        <w:rPr>
          <w:rFonts w:eastAsia="Times New Roman" w:cs="Times New Roman"/>
          <w:color w:val="242424"/>
          <w:sz w:val="28"/>
          <w:szCs w:val="28"/>
          <w:lang w:eastAsia="ru-RU"/>
        </w:rPr>
        <w:t>ые</w:t>
      </w:r>
      <w:proofErr w:type="spellEnd"/>
      <w:r w:rsidRPr="00531FBA">
        <w:rPr>
          <w:rFonts w:eastAsia="Times New Roman" w:cs="Times New Roman"/>
          <w:color w:val="242424"/>
          <w:sz w:val="28"/>
          <w:szCs w:val="28"/>
          <w:lang w:eastAsia="ru-RU"/>
        </w:rPr>
        <w:t>) представитель(и) ребенка предъявляет(ют) оригиналы документов, указанных в абзацах 2 - 5 настоящего пункта, а поступающий - оригинал документа, удостоверяющего личность поступающего.</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При приеме на </w:t>
      </w:r>
      <w:proofErr w:type="gramStart"/>
      <w:r w:rsidRPr="00531FBA">
        <w:rPr>
          <w:rFonts w:eastAsia="Times New Roman" w:cs="Times New Roman"/>
          <w:color w:val="242424"/>
          <w:sz w:val="28"/>
          <w:szCs w:val="28"/>
          <w:lang w:eastAsia="ru-RU"/>
        </w:rPr>
        <w:t>обучение по</w:t>
      </w:r>
      <w:proofErr w:type="gramEnd"/>
      <w:r w:rsidRPr="00531FBA">
        <w:rPr>
          <w:rFonts w:eastAsia="Times New Roman" w:cs="Times New Roman"/>
          <w:color w:val="242424"/>
          <w:sz w:val="28"/>
          <w:szCs w:val="28"/>
          <w:lang w:eastAsia="ru-RU"/>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Родител</w:t>
      </w:r>
      <w:proofErr w:type="gramStart"/>
      <w:r w:rsidRPr="00531FBA">
        <w:rPr>
          <w:rFonts w:eastAsia="Times New Roman" w:cs="Times New Roman"/>
          <w:color w:val="242424"/>
          <w:sz w:val="28"/>
          <w:szCs w:val="28"/>
          <w:lang w:eastAsia="ru-RU"/>
        </w:rPr>
        <w:t>ь(</w:t>
      </w:r>
      <w:proofErr w:type="gramEnd"/>
      <w:r w:rsidRPr="00531FBA">
        <w:rPr>
          <w:rFonts w:eastAsia="Times New Roman" w:cs="Times New Roman"/>
          <w:color w:val="242424"/>
          <w:sz w:val="28"/>
          <w:szCs w:val="28"/>
          <w:lang w:eastAsia="ru-RU"/>
        </w:rPr>
        <w:t>и) (законный(</w:t>
      </w:r>
      <w:proofErr w:type="spellStart"/>
      <w:r w:rsidRPr="00531FBA">
        <w:rPr>
          <w:rFonts w:eastAsia="Times New Roman" w:cs="Times New Roman"/>
          <w:color w:val="242424"/>
          <w:sz w:val="28"/>
          <w:szCs w:val="28"/>
          <w:lang w:eastAsia="ru-RU"/>
        </w:rPr>
        <w:t>ые</w:t>
      </w:r>
      <w:proofErr w:type="spellEnd"/>
      <w:r w:rsidRPr="00531FBA">
        <w:rPr>
          <w:rFonts w:eastAsia="Times New Roman" w:cs="Times New Roman"/>
          <w:color w:val="242424"/>
          <w:sz w:val="28"/>
          <w:szCs w:val="28"/>
          <w:lang w:eastAsia="ru-RU"/>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531FBA" w:rsidRPr="00531FBA" w:rsidRDefault="00531FBA" w:rsidP="00F3794F">
      <w:pPr>
        <w:spacing w:after="150" w:line="238" w:lineRule="atLeast"/>
        <w:jc w:val="both"/>
        <w:rPr>
          <w:rFonts w:eastAsia="Times New Roman" w:cs="Times New Roman"/>
          <w:color w:val="242424"/>
          <w:sz w:val="28"/>
          <w:szCs w:val="28"/>
          <w:lang w:eastAsia="ru-RU"/>
        </w:rPr>
      </w:pPr>
      <w:r w:rsidRPr="00531FBA">
        <w:rPr>
          <w:rFonts w:eastAsia="Times New Roman" w:cs="Times New Roman"/>
          <w:color w:val="242424"/>
          <w:sz w:val="28"/>
          <w:szCs w:val="28"/>
          <w:lang w:eastAsia="ru-RU"/>
        </w:rPr>
        <w:t xml:space="preserve">Иностранные граждане и лица без гражданства все документы представляют на русском языке или вместе с заверенным в установленном порядке </w:t>
      </w:r>
      <w:r w:rsidRPr="00F3794F">
        <w:rPr>
          <w:rFonts w:eastAsia="Times New Roman" w:cs="Times New Roman"/>
          <w:color w:val="242424"/>
          <w:sz w:val="28"/>
          <w:szCs w:val="28"/>
          <w:lang w:eastAsia="ru-RU"/>
        </w:rPr>
        <w:t>переводом на русский язык.</w:t>
      </w:r>
    </w:p>
    <w:p w:rsidR="00531FBA" w:rsidRPr="00F3794F" w:rsidRDefault="00531FBA" w:rsidP="00F3794F">
      <w:pPr>
        <w:spacing w:after="0" w:line="238" w:lineRule="atLeast"/>
        <w:jc w:val="both"/>
        <w:rPr>
          <w:rFonts w:eastAsia="Times New Roman" w:cs="Times New Roman"/>
          <w:sz w:val="28"/>
          <w:szCs w:val="28"/>
          <w:lang w:eastAsia="ru-RU"/>
        </w:rPr>
      </w:pPr>
      <w:bookmarkStart w:id="0" w:name="sub_234"/>
      <w:r w:rsidRPr="00F3794F">
        <w:rPr>
          <w:rFonts w:eastAsia="Times New Roman" w:cs="Times New Roman"/>
          <w:sz w:val="28"/>
          <w:szCs w:val="28"/>
          <w:bdr w:val="none" w:sz="0" w:space="0" w:color="auto" w:frame="1"/>
          <w:lang w:eastAsia="ru-RU"/>
        </w:rPr>
        <w:t>2.3.12</w:t>
      </w:r>
      <w:r w:rsidR="00651CFD" w:rsidRPr="00F3794F">
        <w:rPr>
          <w:rFonts w:eastAsia="Times New Roman" w:cs="Times New Roman"/>
          <w:sz w:val="28"/>
          <w:szCs w:val="28"/>
          <w:bdr w:val="none" w:sz="0" w:space="0" w:color="auto" w:frame="1"/>
          <w:lang w:eastAsia="ru-RU"/>
        </w:rPr>
        <w:t xml:space="preserve">. </w:t>
      </w:r>
      <w:r w:rsidRPr="00F3794F">
        <w:rPr>
          <w:rFonts w:eastAsia="Times New Roman" w:cs="Times New Roman"/>
          <w:sz w:val="28"/>
          <w:szCs w:val="28"/>
          <w:bdr w:val="none" w:sz="0" w:space="0" w:color="auto" w:frame="1"/>
          <w:lang w:eastAsia="ru-RU"/>
        </w:rPr>
        <w:t xml:space="preserve"> Не допускается требовать представления других документов в качестве основания для приема на </w:t>
      </w:r>
      <w:proofErr w:type="gramStart"/>
      <w:r w:rsidRPr="00F3794F">
        <w:rPr>
          <w:rFonts w:eastAsia="Times New Roman" w:cs="Times New Roman"/>
          <w:sz w:val="28"/>
          <w:szCs w:val="28"/>
          <w:bdr w:val="none" w:sz="0" w:space="0" w:color="auto" w:frame="1"/>
          <w:lang w:eastAsia="ru-RU"/>
        </w:rPr>
        <w:t>обучение</w:t>
      </w:r>
      <w:proofErr w:type="gramEnd"/>
      <w:r w:rsidRPr="00F3794F">
        <w:rPr>
          <w:rFonts w:eastAsia="Times New Roman" w:cs="Times New Roman"/>
          <w:sz w:val="28"/>
          <w:szCs w:val="28"/>
          <w:bdr w:val="none" w:sz="0" w:space="0" w:color="auto" w:frame="1"/>
          <w:lang w:eastAsia="ru-RU"/>
        </w:rPr>
        <w:t xml:space="preserve"> по основным общеобразовательным программам.</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2.3.13</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Родител</w:t>
      </w:r>
      <w:proofErr w:type="gramStart"/>
      <w:r w:rsidRPr="00651CFD">
        <w:rPr>
          <w:rFonts w:eastAsia="Times New Roman" w:cs="Times New Roman"/>
          <w:color w:val="242424"/>
          <w:sz w:val="28"/>
          <w:szCs w:val="28"/>
          <w:bdr w:val="none" w:sz="0" w:space="0" w:color="auto" w:frame="1"/>
          <w:lang w:eastAsia="ru-RU"/>
        </w:rPr>
        <w:t>ь(</w:t>
      </w:r>
      <w:proofErr w:type="gramEnd"/>
      <w:r w:rsidRPr="00651CFD">
        <w:rPr>
          <w:rFonts w:eastAsia="Times New Roman" w:cs="Times New Roman"/>
          <w:color w:val="242424"/>
          <w:sz w:val="28"/>
          <w:szCs w:val="28"/>
          <w:bdr w:val="none" w:sz="0" w:space="0" w:color="auto" w:frame="1"/>
          <w:lang w:eastAsia="ru-RU"/>
        </w:rPr>
        <w:t>и) (законный(</w:t>
      </w:r>
      <w:proofErr w:type="spellStart"/>
      <w:r w:rsidRPr="00651CFD">
        <w:rPr>
          <w:rFonts w:eastAsia="Times New Roman" w:cs="Times New Roman"/>
          <w:color w:val="242424"/>
          <w:sz w:val="28"/>
          <w:szCs w:val="28"/>
          <w:bdr w:val="none" w:sz="0" w:space="0" w:color="auto" w:frame="1"/>
          <w:lang w:eastAsia="ru-RU"/>
        </w:rPr>
        <w:t>ые</w:t>
      </w:r>
      <w:proofErr w:type="spellEnd"/>
      <w:r w:rsidRPr="00651CFD">
        <w:rPr>
          <w:rFonts w:eastAsia="Times New Roman" w:cs="Times New Roman"/>
          <w:color w:val="242424"/>
          <w:sz w:val="28"/>
          <w:szCs w:val="28"/>
          <w:bdr w:val="none" w:sz="0" w:space="0" w:color="auto" w:frame="1"/>
          <w:lang w:eastAsia="ru-RU"/>
        </w:rPr>
        <w:t>) представитель(и) ребенка или поступающий имеют право по своему усмотрению представлять другие документы.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2.3.14</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Факт приема заявления о приеме на обучение и перечень документов, представленных родителе</w:t>
      </w:r>
      <w:proofErr w:type="gramStart"/>
      <w:r w:rsidRPr="00651CFD">
        <w:rPr>
          <w:rFonts w:eastAsia="Times New Roman" w:cs="Times New Roman"/>
          <w:color w:val="242424"/>
          <w:sz w:val="28"/>
          <w:szCs w:val="28"/>
          <w:bdr w:val="none" w:sz="0" w:space="0" w:color="auto" w:frame="1"/>
          <w:lang w:eastAsia="ru-RU"/>
        </w:rPr>
        <w:t>м(</w:t>
      </w:r>
      <w:proofErr w:type="spellStart"/>
      <w:proofErr w:type="gramEnd"/>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(законным(</w:t>
      </w:r>
      <w:proofErr w:type="spellStart"/>
      <w:r w:rsidRPr="00651CFD">
        <w:rPr>
          <w:rFonts w:eastAsia="Times New Roman" w:cs="Times New Roman"/>
          <w:color w:val="242424"/>
          <w:sz w:val="28"/>
          <w:szCs w:val="28"/>
          <w:bdr w:val="none" w:sz="0" w:space="0" w:color="auto" w:frame="1"/>
          <w:lang w:eastAsia="ru-RU"/>
        </w:rPr>
        <w:t>ыми</w:t>
      </w:r>
      <w:proofErr w:type="spellEnd"/>
      <w:r w:rsidRPr="00651CFD">
        <w:rPr>
          <w:rFonts w:eastAsia="Times New Roman" w:cs="Times New Roman"/>
          <w:color w:val="242424"/>
          <w:sz w:val="28"/>
          <w:szCs w:val="28"/>
          <w:bdr w:val="none" w:sz="0" w:space="0" w:color="auto" w:frame="1"/>
          <w:lang w:eastAsia="ru-RU"/>
        </w:rPr>
        <w:t>) представителем(</w:t>
      </w:r>
      <w:proofErr w:type="spellStart"/>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ребенка,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651CFD">
        <w:rPr>
          <w:rFonts w:eastAsia="Times New Roman" w:cs="Times New Roman"/>
          <w:color w:val="242424"/>
          <w:sz w:val="28"/>
          <w:szCs w:val="28"/>
          <w:bdr w:val="none" w:sz="0" w:space="0" w:color="auto" w:frame="1"/>
          <w:lang w:eastAsia="ru-RU"/>
        </w:rPr>
        <w:t>м(</w:t>
      </w:r>
      <w:proofErr w:type="spellStart"/>
      <w:proofErr w:type="gramEnd"/>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(законным(</w:t>
      </w:r>
      <w:proofErr w:type="spellStart"/>
      <w:r w:rsidRPr="00651CFD">
        <w:rPr>
          <w:rFonts w:eastAsia="Times New Roman" w:cs="Times New Roman"/>
          <w:color w:val="242424"/>
          <w:sz w:val="28"/>
          <w:szCs w:val="28"/>
          <w:bdr w:val="none" w:sz="0" w:space="0" w:color="auto" w:frame="1"/>
          <w:lang w:eastAsia="ru-RU"/>
        </w:rPr>
        <w:t>ыми</w:t>
      </w:r>
      <w:proofErr w:type="spellEnd"/>
      <w:r w:rsidRPr="00651CFD">
        <w:rPr>
          <w:rFonts w:eastAsia="Times New Roman" w:cs="Times New Roman"/>
          <w:color w:val="242424"/>
          <w:sz w:val="28"/>
          <w:szCs w:val="28"/>
          <w:bdr w:val="none" w:sz="0" w:space="0" w:color="auto" w:frame="1"/>
          <w:lang w:eastAsia="ru-RU"/>
        </w:rPr>
        <w:t>) представителем(</w:t>
      </w:r>
      <w:proofErr w:type="spellStart"/>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ребенка или поступающим, родителю(ям) (законному(</w:t>
      </w:r>
      <w:proofErr w:type="spellStart"/>
      <w:r w:rsidRPr="00651CFD">
        <w:rPr>
          <w:rFonts w:eastAsia="Times New Roman" w:cs="Times New Roman"/>
          <w:color w:val="242424"/>
          <w:sz w:val="28"/>
          <w:szCs w:val="28"/>
          <w:bdr w:val="none" w:sz="0" w:space="0" w:color="auto" w:frame="1"/>
          <w:lang w:eastAsia="ru-RU"/>
        </w:rPr>
        <w:t>ым</w:t>
      </w:r>
      <w:proofErr w:type="spellEnd"/>
      <w:r w:rsidRPr="00651CFD">
        <w:rPr>
          <w:rFonts w:eastAsia="Times New Roman" w:cs="Times New Roman"/>
          <w:color w:val="242424"/>
          <w:sz w:val="28"/>
          <w:szCs w:val="28"/>
          <w:bdr w:val="none" w:sz="0" w:space="0" w:color="auto" w:frame="1"/>
          <w:lang w:eastAsia="ru-RU"/>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w:t>
      </w:r>
      <w:r w:rsidRPr="00651CFD">
        <w:rPr>
          <w:rFonts w:eastAsia="Times New Roman" w:cs="Times New Roman"/>
          <w:color w:val="242424"/>
          <w:sz w:val="28"/>
          <w:szCs w:val="28"/>
          <w:bdr w:val="none" w:sz="0" w:space="0" w:color="auto" w:frame="1"/>
          <w:lang w:eastAsia="ru-RU"/>
        </w:rPr>
        <w:lastRenderedPageBreak/>
        <w:t>заявления о приеме на обучение и перечень представленных при приеме на обучение документов.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2.3.15</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Общеобразовательная организация осуществляет обработку полученных </w:t>
      </w:r>
      <w:proofErr w:type="gramStart"/>
      <w:r w:rsidRPr="00651CFD">
        <w:rPr>
          <w:rFonts w:eastAsia="Times New Roman" w:cs="Times New Roman"/>
          <w:color w:val="242424"/>
          <w:sz w:val="28"/>
          <w:szCs w:val="28"/>
          <w:bdr w:val="none" w:sz="0" w:space="0" w:color="auto" w:frame="1"/>
          <w:lang w:eastAsia="ru-RU"/>
        </w:rPr>
        <w:t>в связи с приемом в общеобразовательную организацию персональных данных поступающих в соответствии с требованиями</w:t>
      </w:r>
      <w:proofErr w:type="gramEnd"/>
      <w:r w:rsidRPr="00651CFD">
        <w:rPr>
          <w:rFonts w:eastAsia="Times New Roman" w:cs="Times New Roman"/>
          <w:color w:val="242424"/>
          <w:sz w:val="28"/>
          <w:szCs w:val="28"/>
          <w:bdr w:val="none" w:sz="0" w:space="0" w:color="auto" w:frame="1"/>
          <w:lang w:eastAsia="ru-RU"/>
        </w:rPr>
        <w:t xml:space="preserve"> законодательства Российской Федерации в области персональных данных.</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2.3.16</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пунктом 2.6 данного Регламента.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2.3.17</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651CFD">
        <w:rPr>
          <w:rFonts w:eastAsia="Times New Roman" w:cs="Times New Roman"/>
          <w:color w:val="242424"/>
          <w:sz w:val="28"/>
          <w:szCs w:val="28"/>
          <w:bdr w:val="none" w:sz="0" w:space="0" w:color="auto" w:frame="1"/>
          <w:lang w:eastAsia="ru-RU"/>
        </w:rPr>
        <w:t>м(</w:t>
      </w:r>
      <w:proofErr w:type="spellStart"/>
      <w:proofErr w:type="gramEnd"/>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(законным(</w:t>
      </w:r>
      <w:proofErr w:type="spellStart"/>
      <w:r w:rsidRPr="00651CFD">
        <w:rPr>
          <w:rFonts w:eastAsia="Times New Roman" w:cs="Times New Roman"/>
          <w:color w:val="242424"/>
          <w:sz w:val="28"/>
          <w:szCs w:val="28"/>
          <w:bdr w:val="none" w:sz="0" w:space="0" w:color="auto" w:frame="1"/>
          <w:lang w:eastAsia="ru-RU"/>
        </w:rPr>
        <w:t>ыми</w:t>
      </w:r>
      <w:proofErr w:type="spellEnd"/>
      <w:r w:rsidRPr="00651CFD">
        <w:rPr>
          <w:rFonts w:eastAsia="Times New Roman" w:cs="Times New Roman"/>
          <w:color w:val="242424"/>
          <w:sz w:val="28"/>
          <w:szCs w:val="28"/>
          <w:bdr w:val="none" w:sz="0" w:space="0" w:color="auto" w:frame="1"/>
          <w:lang w:eastAsia="ru-RU"/>
        </w:rPr>
        <w:t>) представителем(</w:t>
      </w:r>
      <w:proofErr w:type="spellStart"/>
      <w:r w:rsidRPr="00651CFD">
        <w:rPr>
          <w:rFonts w:eastAsia="Times New Roman" w:cs="Times New Roman"/>
          <w:color w:val="242424"/>
          <w:sz w:val="28"/>
          <w:szCs w:val="28"/>
          <w:bdr w:val="none" w:sz="0" w:space="0" w:color="auto" w:frame="1"/>
          <w:lang w:eastAsia="ru-RU"/>
        </w:rPr>
        <w:t>ями</w:t>
      </w:r>
      <w:proofErr w:type="spellEnd"/>
      <w:r w:rsidRPr="00651CFD">
        <w:rPr>
          <w:rFonts w:eastAsia="Times New Roman" w:cs="Times New Roman"/>
          <w:color w:val="242424"/>
          <w:sz w:val="28"/>
          <w:szCs w:val="28"/>
          <w:bdr w:val="none" w:sz="0" w:space="0" w:color="auto" w:frame="1"/>
          <w:lang w:eastAsia="ru-RU"/>
        </w:rPr>
        <w:t>) ребенка или поступающим документы (копии документов).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2.4</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Перечень оснований для приостановления предоставления услуги либо отказа в предоставлении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Основанием для приостановления или отказа в предоставлении услуги может являться: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отсутствие свободных мест в ОУ.</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2.5</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Исполнение услуги приостанавливается: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в случае изменений в законодательстве Российской Федерации, регламентирующем исполнение услуги, на срок, устанавливаемый законом, вносящим данные изменения;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в иных случаях – на срок, установленный правовым актом Российско</w:t>
      </w:r>
      <w:r w:rsidR="00DB2947" w:rsidRPr="00651CFD">
        <w:rPr>
          <w:rFonts w:eastAsia="Times New Roman" w:cs="Times New Roman"/>
          <w:color w:val="242424"/>
          <w:sz w:val="28"/>
          <w:szCs w:val="28"/>
          <w:bdr w:val="none" w:sz="0" w:space="0" w:color="auto" w:frame="1"/>
          <w:lang w:eastAsia="ru-RU"/>
        </w:rPr>
        <w:t>й Федерации, а также решением Правительства</w:t>
      </w:r>
      <w:r w:rsidRPr="00651CFD">
        <w:rPr>
          <w:rFonts w:eastAsia="Times New Roman" w:cs="Times New Roman"/>
          <w:color w:val="242424"/>
          <w:sz w:val="28"/>
          <w:szCs w:val="28"/>
          <w:bdr w:val="none" w:sz="0" w:space="0" w:color="auto" w:frame="1"/>
          <w:lang w:eastAsia="ru-RU"/>
        </w:rPr>
        <w:t xml:space="preserve"> области или иного уполномоченного органа о приостановлении исполнения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2.5.1</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В исполнении услуги может быть отказано в случаях, если: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представлен неполный перечень документов (заверенных копий документов), необходимых для предоставления услуги, или документы не соответствуют по форме и содержанию требованиям законодательства;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представлены заведомо подложные документы</w:t>
      </w:r>
      <w:r w:rsidR="00DB2947" w:rsidRPr="00651CFD">
        <w:rPr>
          <w:rFonts w:eastAsia="Times New Roman" w:cs="Times New Roman"/>
          <w:color w:val="242424"/>
          <w:sz w:val="28"/>
          <w:szCs w:val="28"/>
          <w:bdr w:val="none" w:sz="0" w:space="0" w:color="auto" w:frame="1"/>
          <w:lang w:eastAsia="ru-RU"/>
        </w:rPr>
        <w:t xml:space="preserve">, необходимые для зачисления в </w:t>
      </w:r>
      <w:r w:rsidRPr="00651CFD">
        <w:rPr>
          <w:rFonts w:eastAsia="Times New Roman" w:cs="Times New Roman"/>
          <w:color w:val="242424"/>
          <w:sz w:val="28"/>
          <w:szCs w:val="28"/>
          <w:bdr w:val="none" w:sz="0" w:space="0" w:color="auto" w:frame="1"/>
          <w:lang w:eastAsia="ru-RU"/>
        </w:rPr>
        <w:t>БОУ;</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не представлены оригиналы необход</w:t>
      </w:r>
      <w:r w:rsidR="00DB2947" w:rsidRPr="00651CFD">
        <w:rPr>
          <w:rFonts w:eastAsia="Times New Roman" w:cs="Times New Roman"/>
          <w:color w:val="242424"/>
          <w:sz w:val="28"/>
          <w:szCs w:val="28"/>
          <w:bdr w:val="none" w:sz="0" w:space="0" w:color="auto" w:frame="1"/>
          <w:lang w:eastAsia="ru-RU"/>
        </w:rPr>
        <w:t xml:space="preserve">имых документов при зачислении </w:t>
      </w:r>
      <w:r w:rsidRPr="00651CFD">
        <w:rPr>
          <w:rFonts w:eastAsia="Times New Roman" w:cs="Times New Roman"/>
          <w:color w:val="242424"/>
          <w:sz w:val="28"/>
          <w:szCs w:val="28"/>
          <w:bdr w:val="none" w:sz="0" w:space="0" w:color="auto" w:frame="1"/>
          <w:lang w:eastAsia="ru-RU"/>
        </w:rPr>
        <w:t>БОУ;</w:t>
      </w:r>
    </w:p>
    <w:p w:rsidR="00531FBA" w:rsidRPr="00651CFD" w:rsidRDefault="00DB2947"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-у </w:t>
      </w:r>
      <w:r w:rsidR="00531FBA" w:rsidRPr="00651CFD">
        <w:rPr>
          <w:rFonts w:eastAsia="Times New Roman" w:cs="Times New Roman"/>
          <w:color w:val="242424"/>
          <w:sz w:val="28"/>
          <w:szCs w:val="28"/>
          <w:bdr w:val="none" w:sz="0" w:space="0" w:color="auto" w:frame="1"/>
          <w:lang w:eastAsia="ru-RU"/>
        </w:rPr>
        <w:t xml:space="preserve">БОУ отсутствует лицензия на </w:t>
      </w:r>
      <w:proofErr w:type="gramStart"/>
      <w:r w:rsidR="00531FBA" w:rsidRPr="00651CFD">
        <w:rPr>
          <w:rFonts w:eastAsia="Times New Roman" w:cs="Times New Roman"/>
          <w:color w:val="242424"/>
          <w:sz w:val="28"/>
          <w:szCs w:val="28"/>
          <w:bdr w:val="none" w:sz="0" w:space="0" w:color="auto" w:frame="1"/>
          <w:lang w:eastAsia="ru-RU"/>
        </w:rPr>
        <w:t>право ведения</w:t>
      </w:r>
      <w:proofErr w:type="gramEnd"/>
      <w:r w:rsidR="00531FBA" w:rsidRPr="00651CFD">
        <w:rPr>
          <w:rFonts w:eastAsia="Times New Roman" w:cs="Times New Roman"/>
          <w:color w:val="242424"/>
          <w:sz w:val="28"/>
          <w:szCs w:val="28"/>
          <w:bdr w:val="none" w:sz="0" w:space="0" w:color="auto" w:frame="1"/>
          <w:lang w:eastAsia="ru-RU"/>
        </w:rPr>
        <w:t xml:space="preserve"> образовательной деятельности.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lastRenderedPageBreak/>
        <w:t>2.5.2</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Письмо с мотивированным отказом оформляетс</w:t>
      </w:r>
      <w:r w:rsidR="00DB2947" w:rsidRPr="00651CFD">
        <w:rPr>
          <w:rFonts w:eastAsia="Times New Roman" w:cs="Times New Roman"/>
          <w:color w:val="242424"/>
          <w:sz w:val="28"/>
          <w:szCs w:val="28"/>
          <w:bdr w:val="none" w:sz="0" w:space="0" w:color="auto" w:frame="1"/>
          <w:lang w:eastAsia="ru-RU"/>
        </w:rPr>
        <w:t xml:space="preserve">я в порядке делопроизводства в </w:t>
      </w:r>
      <w:r w:rsidRPr="00651CFD">
        <w:rPr>
          <w:rFonts w:eastAsia="Times New Roman" w:cs="Times New Roman"/>
          <w:color w:val="242424"/>
          <w:sz w:val="28"/>
          <w:szCs w:val="28"/>
          <w:bdr w:val="none" w:sz="0" w:space="0" w:color="auto" w:frame="1"/>
          <w:lang w:eastAsia="ru-RU"/>
        </w:rPr>
        <w:t>БОУ за подписью директора.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2.5.3</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Отказ должен содержать основания, по которым услуга не может быть исполнена.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b/>
          <w:bCs/>
          <w:color w:val="242424"/>
          <w:sz w:val="28"/>
          <w:szCs w:val="28"/>
          <w:bdr w:val="none" w:sz="0" w:space="0" w:color="auto" w:frame="1"/>
          <w:lang w:eastAsia="ru-RU"/>
        </w:rPr>
        <w:t>2.6 Требования к местам предоставления услуги</w:t>
      </w:r>
      <w:r w:rsidRPr="00651CFD">
        <w:rPr>
          <w:rFonts w:eastAsia="Times New Roman" w:cs="Times New Roman"/>
          <w:color w:val="242424"/>
          <w:sz w:val="28"/>
          <w:szCs w:val="28"/>
          <w:bdr w:val="none" w:sz="0" w:space="0" w:color="auto" w:frame="1"/>
          <w:lang w:eastAsia="ru-RU"/>
        </w:rPr>
        <w:t>.</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2.6.1. Вход в помещения, в которых предоставляется услуга, должен быть снабжен вывеской с указанием наименования учреждения.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2.6.2. У входа в помещения, в которых предоставляется услуга, должна быть возможность предоставления парковочных мест.</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.3. Помещения, в которых предоставляется услуга, должны содержать информационные стенды.</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.4. Помещения, в которых предоставляется услуга, должны иметь места для ожидания приема заявителями, оборудованные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.5. Места, в которых предоставляется услуга, должны иметь средства пожаротушения и оказания первой медицинской помощи.</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.6. П</w:t>
      </w:r>
      <w:r w:rsidR="00DB2947" w:rsidRPr="00651CFD">
        <w:rPr>
          <w:rFonts w:eastAsia="Times New Roman" w:cs="Times New Roman"/>
          <w:color w:val="242424"/>
          <w:sz w:val="28"/>
          <w:szCs w:val="28"/>
          <w:bdr w:val="none" w:sz="0" w:space="0" w:color="auto" w:frame="1"/>
          <w:lang w:eastAsia="ru-RU"/>
        </w:rPr>
        <w:t xml:space="preserve">омещение для оказания услуги в </w:t>
      </w:r>
      <w:r w:rsidR="00531FBA" w:rsidRPr="00651CFD">
        <w:rPr>
          <w:rFonts w:eastAsia="Times New Roman" w:cs="Times New Roman"/>
          <w:color w:val="242424"/>
          <w:sz w:val="28"/>
          <w:szCs w:val="28"/>
          <w:bdr w:val="none" w:sz="0" w:space="0" w:color="auto" w:frame="1"/>
          <w:lang w:eastAsia="ru-RU"/>
        </w:rPr>
        <w:t>БОУ должно соответствовать Санитарно-эпидемиологическим правилам (СанПиН 2.4.2.1178-02).</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 xml:space="preserve">.7. Количество </w:t>
      </w:r>
      <w:proofErr w:type="gramStart"/>
      <w:r w:rsidR="00531FBA" w:rsidRPr="00651CFD">
        <w:rPr>
          <w:rFonts w:eastAsia="Times New Roman" w:cs="Times New Roman"/>
          <w:color w:val="242424"/>
          <w:sz w:val="28"/>
          <w:szCs w:val="28"/>
          <w:bdr w:val="none" w:sz="0" w:space="0" w:color="auto" w:frame="1"/>
          <w:lang w:eastAsia="ru-RU"/>
        </w:rPr>
        <w:t>обучающихся</w:t>
      </w:r>
      <w:proofErr w:type="gramEnd"/>
      <w:r w:rsidR="00531FBA" w:rsidRPr="00651CFD">
        <w:rPr>
          <w:rFonts w:eastAsia="Times New Roman" w:cs="Times New Roman"/>
          <w:color w:val="242424"/>
          <w:sz w:val="28"/>
          <w:szCs w:val="28"/>
          <w:bdr w:val="none" w:sz="0" w:space="0" w:color="auto" w:frame="1"/>
          <w:lang w:eastAsia="ru-RU"/>
        </w:rPr>
        <w:t xml:space="preserve"> н</w:t>
      </w:r>
      <w:r w:rsidR="00DB2947" w:rsidRPr="00651CFD">
        <w:rPr>
          <w:rFonts w:eastAsia="Times New Roman" w:cs="Times New Roman"/>
          <w:color w:val="242424"/>
          <w:sz w:val="28"/>
          <w:szCs w:val="28"/>
          <w:bdr w:val="none" w:sz="0" w:space="0" w:color="auto" w:frame="1"/>
          <w:lang w:eastAsia="ru-RU"/>
        </w:rPr>
        <w:t xml:space="preserve">е должно превышать вместимости </w:t>
      </w:r>
      <w:r w:rsidR="00531FBA" w:rsidRPr="00651CFD">
        <w:rPr>
          <w:rFonts w:eastAsia="Times New Roman" w:cs="Times New Roman"/>
          <w:color w:val="242424"/>
          <w:sz w:val="28"/>
          <w:szCs w:val="28"/>
          <w:bdr w:val="none" w:sz="0" w:space="0" w:color="auto" w:frame="1"/>
          <w:lang w:eastAsia="ru-RU"/>
        </w:rPr>
        <w:t>БОУ, предусмотренной проектом, по которому построено или приспособлено здание.</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 xml:space="preserve">.8. </w:t>
      </w:r>
      <w:proofErr w:type="gramStart"/>
      <w:r w:rsidR="00531FBA" w:rsidRPr="00651CFD">
        <w:rPr>
          <w:rFonts w:eastAsia="Times New Roman" w:cs="Times New Roman"/>
          <w:color w:val="242424"/>
          <w:sz w:val="28"/>
          <w:szCs w:val="28"/>
          <w:bdr w:val="none" w:sz="0" w:space="0" w:color="auto" w:frame="1"/>
          <w:lang w:eastAsia="ru-RU"/>
        </w:rPr>
        <w:t>Учебные помещения включают: рабочую зону (размещение учебных столов для обучающихся), рабочую зону учителя, дополнительное пространство для размещения учебно-наглядных пособий, технических средств обучения (ТСО), зону для индивидуальных занятий обучающихся и возможной активной деятельности.</w:t>
      </w:r>
      <w:proofErr w:type="gramEnd"/>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 xml:space="preserve">.9. Площадь и использование кабинетов информатики должны соответствовать гигиеническим требованиям, предъявляемым к </w:t>
      </w:r>
      <w:proofErr w:type="spellStart"/>
      <w:r w:rsidR="00531FBA" w:rsidRPr="00651CFD">
        <w:rPr>
          <w:rFonts w:eastAsia="Times New Roman" w:cs="Times New Roman"/>
          <w:color w:val="242424"/>
          <w:sz w:val="28"/>
          <w:szCs w:val="28"/>
          <w:bdr w:val="none" w:sz="0" w:space="0" w:color="auto" w:frame="1"/>
          <w:lang w:eastAsia="ru-RU"/>
        </w:rPr>
        <w:t>видеодисплейным</w:t>
      </w:r>
      <w:proofErr w:type="spellEnd"/>
      <w:r w:rsidR="00531FBA" w:rsidRPr="00651CFD">
        <w:rPr>
          <w:rFonts w:eastAsia="Times New Roman" w:cs="Times New Roman"/>
          <w:color w:val="242424"/>
          <w:sz w:val="28"/>
          <w:szCs w:val="28"/>
          <w:bdr w:val="none" w:sz="0" w:space="0" w:color="auto" w:frame="1"/>
          <w:lang w:eastAsia="ru-RU"/>
        </w:rPr>
        <w:t xml:space="preserve"> терминалам, персональным электронно-вычислительным машинам и организации работы.</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.10. При наличии в здании учреждения учебных мастерских они должны использоваться по назначению.</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.11. В зависимости от назначения учебных помещений могут применяться столы ученические (одноместные и двухместные), столы аудиторные, чертежные или лабораторные. Расстановка столов, как правило, трехрядная, но возможны варианты с двухрядной или однорядной (сблокированной) расстановкой столов.</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lastRenderedPageBreak/>
        <w:t>2.6</w:t>
      </w:r>
      <w:r w:rsidR="00531FBA" w:rsidRPr="00651CFD">
        <w:rPr>
          <w:rFonts w:eastAsia="Times New Roman" w:cs="Times New Roman"/>
          <w:color w:val="242424"/>
          <w:sz w:val="28"/>
          <w:szCs w:val="28"/>
          <w:bdr w:val="none" w:sz="0" w:space="0" w:color="auto" w:frame="1"/>
          <w:lang w:eastAsia="ru-RU"/>
        </w:rPr>
        <w:t xml:space="preserve">.12. Каждый обучающийся обеспечивается удобным рабочим местом за партой или столом в соответствии с его ростом и состоянием зрения и слуха. Для подбора мебели соответственно росту </w:t>
      </w:r>
      <w:proofErr w:type="gramStart"/>
      <w:r w:rsidR="00531FBA" w:rsidRPr="00651CFD">
        <w:rPr>
          <w:rFonts w:eastAsia="Times New Roman" w:cs="Times New Roman"/>
          <w:color w:val="242424"/>
          <w:sz w:val="28"/>
          <w:szCs w:val="28"/>
          <w:bdr w:val="none" w:sz="0" w:space="0" w:color="auto" w:frame="1"/>
          <w:lang w:eastAsia="ru-RU"/>
        </w:rPr>
        <w:t>обучающихся</w:t>
      </w:r>
      <w:proofErr w:type="gramEnd"/>
      <w:r w:rsidR="00531FBA" w:rsidRPr="00651CFD">
        <w:rPr>
          <w:rFonts w:eastAsia="Times New Roman" w:cs="Times New Roman"/>
          <w:color w:val="242424"/>
          <w:sz w:val="28"/>
          <w:szCs w:val="28"/>
          <w:bdr w:val="none" w:sz="0" w:space="0" w:color="auto" w:frame="1"/>
          <w:lang w:eastAsia="ru-RU"/>
        </w:rPr>
        <w:t xml:space="preserve"> производится ее цветовая маркировка. Табуретки или скамейки вместо стульев не используются.</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.13.В мастерских для трудового обучения размещение оборудования осуществляется с учетом создания благоприятных условий для зрительной работы, сохранения правильной рабочей позы и профилактики травматизма.</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2.6</w:t>
      </w:r>
      <w:r w:rsidR="00531FBA" w:rsidRPr="00651CFD">
        <w:rPr>
          <w:rFonts w:eastAsia="Times New Roman" w:cs="Times New Roman"/>
          <w:color w:val="242424"/>
          <w:sz w:val="28"/>
          <w:szCs w:val="28"/>
          <w:bdr w:val="none" w:sz="0" w:space="0" w:color="auto" w:frame="1"/>
          <w:lang w:eastAsia="ru-RU"/>
        </w:rPr>
        <w:t>.14. Для получения муниципальной услуги инвалидами необходимо обеспечить:</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условия для беспрепятственного доступа к местам предоставления муниципальной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возможность самостоятельного передвижения к местам предоставления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надлежащее размещение оборудования и носителей информации, необходимых для обеспечения беспрепятственного доступа инвалидов к получению муниципальной услуги с учетом ограничений их жизнедеятельности;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proofErr w:type="gramStart"/>
      <w:r w:rsidRPr="00651CFD">
        <w:rPr>
          <w:rFonts w:eastAsia="Times New Roman" w:cs="Times New Roman"/>
          <w:color w:val="242424"/>
          <w:sz w:val="28"/>
          <w:szCs w:val="28"/>
          <w:bdr w:val="none" w:sz="0" w:space="0" w:color="auto" w:frame="1"/>
          <w:lang w:eastAsia="ru-RU"/>
        </w:rPr>
        <w:t>- допуск к местам предоставления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оказание работниками организаций, предоставляющих муниципальную услугу, помощи инвалидам в преодолении барьеров, мешающих получению ими услуг наравне с другими лицами.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b/>
          <w:bCs/>
          <w:color w:val="242424"/>
          <w:sz w:val="28"/>
          <w:szCs w:val="28"/>
          <w:bdr w:val="none" w:sz="0" w:space="0" w:color="auto" w:frame="1"/>
          <w:lang w:eastAsia="ru-RU"/>
        </w:rPr>
        <w:t>3.Административные процедуры.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Процесс получения муниципальной услуги включает в себя следующие административные процедуры: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Прием документов от граждан для приема в общеобразовательное учреждение</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3.2.</w:t>
      </w:r>
      <w:r w:rsidR="00DB2947" w:rsidRPr="00651CFD">
        <w:rPr>
          <w:rFonts w:eastAsia="Times New Roman" w:cs="Times New Roman"/>
          <w:color w:val="242424"/>
          <w:sz w:val="28"/>
          <w:szCs w:val="28"/>
          <w:bdr w:val="none" w:sz="0" w:space="0" w:color="auto" w:frame="1"/>
          <w:lang w:eastAsia="ru-RU"/>
        </w:rPr>
        <w:t xml:space="preserve">Сотрудником </w:t>
      </w:r>
      <w:r w:rsidR="00531FBA" w:rsidRPr="00651CFD">
        <w:rPr>
          <w:rFonts w:eastAsia="Times New Roman" w:cs="Times New Roman"/>
          <w:color w:val="242424"/>
          <w:sz w:val="28"/>
          <w:szCs w:val="28"/>
          <w:bdr w:val="none" w:sz="0" w:space="0" w:color="auto" w:frame="1"/>
          <w:lang w:eastAsia="ru-RU"/>
        </w:rPr>
        <w:t>БОУ лично производится прием от граждан полного пакета докуме</w:t>
      </w:r>
      <w:r w:rsidR="00DB2947" w:rsidRPr="00651CFD">
        <w:rPr>
          <w:rFonts w:eastAsia="Times New Roman" w:cs="Times New Roman"/>
          <w:color w:val="242424"/>
          <w:sz w:val="28"/>
          <w:szCs w:val="28"/>
          <w:bdr w:val="none" w:sz="0" w:space="0" w:color="auto" w:frame="1"/>
          <w:lang w:eastAsia="ru-RU"/>
        </w:rPr>
        <w:t xml:space="preserve">нтов, необходимых для приема в </w:t>
      </w:r>
      <w:r w:rsidR="00531FBA" w:rsidRPr="00651CFD">
        <w:rPr>
          <w:rFonts w:eastAsia="Times New Roman" w:cs="Times New Roman"/>
          <w:color w:val="242424"/>
          <w:sz w:val="28"/>
          <w:szCs w:val="28"/>
          <w:bdr w:val="none" w:sz="0" w:space="0" w:color="auto" w:frame="1"/>
          <w:lang w:eastAsia="ru-RU"/>
        </w:rPr>
        <w:t>БОУ.</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3.3</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В ходе приема д</w:t>
      </w:r>
      <w:r w:rsidR="00DB2947" w:rsidRPr="00651CFD">
        <w:rPr>
          <w:rFonts w:eastAsia="Times New Roman" w:cs="Times New Roman"/>
          <w:color w:val="242424"/>
          <w:sz w:val="28"/>
          <w:szCs w:val="28"/>
          <w:bdr w:val="none" w:sz="0" w:space="0" w:color="auto" w:frame="1"/>
          <w:lang w:eastAsia="ru-RU"/>
        </w:rPr>
        <w:t xml:space="preserve">окументов от граждан сотрудник </w:t>
      </w:r>
      <w:r w:rsidRPr="00651CFD">
        <w:rPr>
          <w:rFonts w:eastAsia="Times New Roman" w:cs="Times New Roman"/>
          <w:color w:val="242424"/>
          <w:sz w:val="28"/>
          <w:szCs w:val="28"/>
          <w:bdr w:val="none" w:sz="0" w:space="0" w:color="auto" w:frame="1"/>
          <w:lang w:eastAsia="ru-RU"/>
        </w:rPr>
        <w:t>БОУ осуществляет проверку представленных документов: наличия всех необходимых документов для приема в муниципальное общеобразовательное учреждение, в соответствие с Уставом образовательного учреждения и настоящим регламентом.</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lastRenderedPageBreak/>
        <w:t>3.4.</w:t>
      </w:r>
      <w:r w:rsidR="00F3794F">
        <w:rPr>
          <w:rFonts w:eastAsia="Times New Roman" w:cs="Times New Roman"/>
          <w:color w:val="242424"/>
          <w:sz w:val="28"/>
          <w:szCs w:val="28"/>
          <w:bdr w:val="none" w:sz="0" w:space="0" w:color="auto" w:frame="1"/>
          <w:lang w:eastAsia="ru-RU"/>
        </w:rPr>
        <w:t xml:space="preserve"> </w:t>
      </w:r>
      <w:proofErr w:type="gramStart"/>
      <w:r w:rsidRPr="00651CFD">
        <w:rPr>
          <w:rFonts w:eastAsia="Times New Roman" w:cs="Times New Roman"/>
          <w:color w:val="242424"/>
          <w:sz w:val="28"/>
          <w:szCs w:val="28"/>
          <w:bdr w:val="none" w:sz="0" w:space="0" w:color="auto" w:frame="1"/>
          <w:lang w:eastAsia="ru-RU"/>
        </w:rPr>
        <w:t>Рассмотрение принятого заявления о приеме и иных представленных гражданином документов п</w:t>
      </w:r>
      <w:r w:rsidR="00DB2947" w:rsidRPr="00651CFD">
        <w:rPr>
          <w:rFonts w:eastAsia="Times New Roman" w:cs="Times New Roman"/>
          <w:color w:val="242424"/>
          <w:sz w:val="28"/>
          <w:szCs w:val="28"/>
          <w:bdr w:val="none" w:sz="0" w:space="0" w:color="auto" w:frame="1"/>
          <w:lang w:eastAsia="ru-RU"/>
        </w:rPr>
        <w:t xml:space="preserve">роизводится в день обращения в </w:t>
      </w:r>
      <w:r w:rsidRPr="00651CFD">
        <w:rPr>
          <w:rFonts w:eastAsia="Times New Roman" w:cs="Times New Roman"/>
          <w:color w:val="242424"/>
          <w:sz w:val="28"/>
          <w:szCs w:val="28"/>
          <w:bdr w:val="none" w:sz="0" w:space="0" w:color="auto" w:frame="1"/>
          <w:lang w:eastAsia="ru-RU"/>
        </w:rPr>
        <w:t>БОУ для поступивших в течение учебного года.</w:t>
      </w:r>
      <w:proofErr w:type="gramEnd"/>
      <w:r w:rsidRPr="00651CFD">
        <w:rPr>
          <w:rFonts w:eastAsia="Times New Roman" w:cs="Times New Roman"/>
          <w:color w:val="242424"/>
          <w:sz w:val="28"/>
          <w:szCs w:val="28"/>
          <w:bdr w:val="none" w:sz="0" w:space="0" w:color="auto" w:frame="1"/>
          <w:lang w:eastAsia="ru-RU"/>
        </w:rPr>
        <w:br/>
        <w:t>Прием заявлений в первый кла</w:t>
      </w:r>
      <w:r w:rsidR="00DB2947" w:rsidRPr="00651CFD">
        <w:rPr>
          <w:rFonts w:eastAsia="Times New Roman" w:cs="Times New Roman"/>
          <w:color w:val="242424"/>
          <w:sz w:val="28"/>
          <w:szCs w:val="28"/>
          <w:bdr w:val="none" w:sz="0" w:space="0" w:color="auto" w:frame="1"/>
          <w:lang w:eastAsia="ru-RU"/>
        </w:rPr>
        <w:t xml:space="preserve">сс </w:t>
      </w:r>
      <w:r w:rsidRPr="00651CFD">
        <w:rPr>
          <w:rFonts w:eastAsia="Times New Roman" w:cs="Times New Roman"/>
          <w:color w:val="242424"/>
          <w:sz w:val="28"/>
          <w:szCs w:val="28"/>
          <w:bdr w:val="none" w:sz="0" w:space="0" w:color="auto" w:frame="1"/>
          <w:lang w:eastAsia="ru-RU"/>
        </w:rPr>
        <w:t>БОУ для граждан, проживающих на закрепленной территории, начинается 1 апреля и завершается 30 ию</w:t>
      </w:r>
      <w:r w:rsidR="00DB2947" w:rsidRPr="00651CFD">
        <w:rPr>
          <w:rFonts w:eastAsia="Times New Roman" w:cs="Times New Roman"/>
          <w:color w:val="242424"/>
          <w:sz w:val="28"/>
          <w:szCs w:val="28"/>
          <w:bdr w:val="none" w:sz="0" w:space="0" w:color="auto" w:frame="1"/>
          <w:lang w:eastAsia="ru-RU"/>
        </w:rPr>
        <w:t>ня текущего года.</w:t>
      </w:r>
      <w:r w:rsidR="00DB2947" w:rsidRPr="00651CFD">
        <w:rPr>
          <w:rFonts w:eastAsia="Times New Roman" w:cs="Times New Roman"/>
          <w:color w:val="242424"/>
          <w:sz w:val="28"/>
          <w:szCs w:val="28"/>
          <w:bdr w:val="none" w:sz="0" w:space="0" w:color="auto" w:frame="1"/>
          <w:lang w:eastAsia="ru-RU"/>
        </w:rPr>
        <w:br/>
        <w:t xml:space="preserve">Зачисление в </w:t>
      </w:r>
      <w:r w:rsidRPr="00651CFD">
        <w:rPr>
          <w:rFonts w:eastAsia="Times New Roman" w:cs="Times New Roman"/>
          <w:color w:val="242424"/>
          <w:sz w:val="28"/>
          <w:szCs w:val="28"/>
          <w:bdr w:val="none" w:sz="0" w:space="0" w:color="auto" w:frame="1"/>
          <w:lang w:eastAsia="ru-RU"/>
        </w:rPr>
        <w:t>БОУ офор</w:t>
      </w:r>
      <w:r w:rsidR="00DB2947" w:rsidRPr="00651CFD">
        <w:rPr>
          <w:rFonts w:eastAsia="Times New Roman" w:cs="Times New Roman"/>
          <w:color w:val="242424"/>
          <w:sz w:val="28"/>
          <w:szCs w:val="28"/>
          <w:bdr w:val="none" w:sz="0" w:space="0" w:color="auto" w:frame="1"/>
          <w:lang w:eastAsia="ru-RU"/>
        </w:rPr>
        <w:t xml:space="preserve">мляется распорядительным актом </w:t>
      </w:r>
      <w:r w:rsidRPr="00651CFD">
        <w:rPr>
          <w:rFonts w:eastAsia="Times New Roman" w:cs="Times New Roman"/>
          <w:color w:val="242424"/>
          <w:sz w:val="28"/>
          <w:szCs w:val="28"/>
          <w:bdr w:val="none" w:sz="0" w:space="0" w:color="auto" w:frame="1"/>
          <w:lang w:eastAsia="ru-RU"/>
        </w:rPr>
        <w:t>БОУ в течение 3-х рабочих дней после приема документов.</w:t>
      </w:r>
    </w:p>
    <w:p w:rsidR="00531FBA" w:rsidRPr="00651CFD" w:rsidRDefault="00F3794F" w:rsidP="00F3794F">
      <w:pPr>
        <w:spacing w:after="150" w:line="275" w:lineRule="atLeast"/>
        <w:jc w:val="both"/>
        <w:rPr>
          <w:rFonts w:eastAsia="Times New Roman" w:cs="Times New Roman"/>
          <w:color w:val="242424"/>
          <w:sz w:val="28"/>
          <w:szCs w:val="28"/>
          <w:bdr w:val="none" w:sz="0" w:space="0" w:color="auto" w:frame="1"/>
          <w:lang w:eastAsia="ru-RU"/>
        </w:rPr>
      </w:pPr>
      <w:r>
        <w:rPr>
          <w:rFonts w:eastAsia="Times New Roman" w:cs="Times New Roman"/>
          <w:color w:val="242424"/>
          <w:sz w:val="28"/>
          <w:szCs w:val="28"/>
          <w:bdr w:val="none" w:sz="0" w:space="0" w:color="auto" w:frame="1"/>
          <w:lang w:eastAsia="ru-RU"/>
        </w:rPr>
        <w:t>3.5.</w:t>
      </w:r>
      <w:r w:rsidR="00531FBA" w:rsidRPr="00651CFD">
        <w:rPr>
          <w:rFonts w:eastAsia="Times New Roman" w:cs="Times New Roman"/>
          <w:color w:val="242424"/>
          <w:sz w:val="28"/>
          <w:szCs w:val="28"/>
          <w:bdr w:val="none" w:sz="0" w:space="0" w:color="auto" w:frame="1"/>
          <w:lang w:eastAsia="ru-RU"/>
        </w:rPr>
        <w:t>Для детей, не проживающих на закрепленной территории, прием заявлений в первый класс начинается 6 июля текущего года до момента заполнения свободных мест, но не поз</w:t>
      </w:r>
      <w:r w:rsidR="00DB2947" w:rsidRPr="00651CFD">
        <w:rPr>
          <w:rFonts w:eastAsia="Times New Roman" w:cs="Times New Roman"/>
          <w:color w:val="242424"/>
          <w:sz w:val="28"/>
          <w:szCs w:val="28"/>
          <w:bdr w:val="none" w:sz="0" w:space="0" w:color="auto" w:frame="1"/>
          <w:lang w:eastAsia="ru-RU"/>
        </w:rPr>
        <w:t>днее 5 сентября текущего года.</w:t>
      </w:r>
      <w:r w:rsidR="00DB2947" w:rsidRPr="00651CFD">
        <w:rPr>
          <w:rFonts w:eastAsia="Times New Roman" w:cs="Times New Roman"/>
          <w:color w:val="242424"/>
          <w:sz w:val="28"/>
          <w:szCs w:val="28"/>
          <w:bdr w:val="none" w:sz="0" w:space="0" w:color="auto" w:frame="1"/>
          <w:lang w:eastAsia="ru-RU"/>
        </w:rPr>
        <w:br/>
      </w:r>
      <w:proofErr w:type="gramStart"/>
      <w:r w:rsidR="00531FBA" w:rsidRPr="00651CFD">
        <w:rPr>
          <w:rFonts w:eastAsia="Times New Roman" w:cs="Times New Roman"/>
          <w:color w:val="242424"/>
          <w:sz w:val="28"/>
          <w:szCs w:val="28"/>
          <w:bdr w:val="none" w:sz="0" w:space="0" w:color="auto" w:frame="1"/>
          <w:lang w:eastAsia="ru-RU"/>
        </w:rPr>
        <w:t>БОУ,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w:t>
      </w:r>
      <w:proofErr w:type="gramEnd"/>
    </w:p>
    <w:p w:rsidR="00531FBA" w:rsidRPr="00651CFD" w:rsidRDefault="00DB2947"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3.6</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Решение о приеме в БОУ принимается директором </w:t>
      </w:r>
      <w:r w:rsidR="00531FBA" w:rsidRPr="00651CFD">
        <w:rPr>
          <w:rFonts w:eastAsia="Times New Roman" w:cs="Times New Roman"/>
          <w:color w:val="242424"/>
          <w:sz w:val="28"/>
          <w:szCs w:val="28"/>
          <w:bdr w:val="none" w:sz="0" w:space="0" w:color="auto" w:frame="1"/>
          <w:lang w:eastAsia="ru-RU"/>
        </w:rPr>
        <w:t>БОУ.</w:t>
      </w:r>
    </w:p>
    <w:p w:rsidR="00531FBA" w:rsidRPr="00651CFD" w:rsidRDefault="00DB2947"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3.7</w:t>
      </w:r>
      <w:r w:rsidR="00F3794F">
        <w:rPr>
          <w:rFonts w:eastAsia="Times New Roman" w:cs="Times New Roman"/>
          <w:color w:val="242424"/>
          <w:sz w:val="28"/>
          <w:szCs w:val="28"/>
          <w:bdr w:val="none" w:sz="0" w:space="0" w:color="auto" w:frame="1"/>
          <w:lang w:eastAsia="ru-RU"/>
        </w:rPr>
        <w:t xml:space="preserve">. </w:t>
      </w:r>
      <w:proofErr w:type="gramStart"/>
      <w:r w:rsidRPr="00651CFD">
        <w:rPr>
          <w:rFonts w:eastAsia="Times New Roman" w:cs="Times New Roman"/>
          <w:color w:val="242424"/>
          <w:sz w:val="28"/>
          <w:szCs w:val="28"/>
          <w:bdr w:val="none" w:sz="0" w:space="0" w:color="auto" w:frame="1"/>
          <w:lang w:eastAsia="ru-RU"/>
        </w:rPr>
        <w:t xml:space="preserve">Прием учащихся в </w:t>
      </w:r>
      <w:r w:rsidR="00531FBA" w:rsidRPr="00651CFD">
        <w:rPr>
          <w:rFonts w:eastAsia="Times New Roman" w:cs="Times New Roman"/>
          <w:color w:val="242424"/>
          <w:sz w:val="28"/>
          <w:szCs w:val="28"/>
          <w:bdr w:val="none" w:sz="0" w:space="0" w:color="auto" w:frame="1"/>
          <w:lang w:eastAsia="ru-RU"/>
        </w:rPr>
        <w:t>БОУ оформляется приказом директора в день обращения для поступивших в течение учебного года.</w:t>
      </w:r>
      <w:proofErr w:type="gramEnd"/>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w:t>
      </w:r>
    </w:p>
    <w:p w:rsidR="00531FBA" w:rsidRPr="00651CFD" w:rsidRDefault="00DB2947"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3.8</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При зачислении ребенка в </w:t>
      </w:r>
      <w:r w:rsidR="00531FBA" w:rsidRPr="00651CFD">
        <w:rPr>
          <w:rFonts w:eastAsia="Times New Roman" w:cs="Times New Roman"/>
          <w:color w:val="242424"/>
          <w:sz w:val="28"/>
          <w:szCs w:val="28"/>
          <w:bdr w:val="none" w:sz="0" w:space="0" w:color="auto" w:frame="1"/>
          <w:lang w:eastAsia="ru-RU"/>
        </w:rPr>
        <w:t xml:space="preserve">БОУ руководитель обязан ознакомить родителей (законных представителей) с Уставом образовательного учреждения, лицензией на </w:t>
      </w:r>
      <w:proofErr w:type="gramStart"/>
      <w:r w:rsidR="00531FBA" w:rsidRPr="00651CFD">
        <w:rPr>
          <w:rFonts w:eastAsia="Times New Roman" w:cs="Times New Roman"/>
          <w:color w:val="242424"/>
          <w:sz w:val="28"/>
          <w:szCs w:val="28"/>
          <w:bdr w:val="none" w:sz="0" w:space="0" w:color="auto" w:frame="1"/>
          <w:lang w:eastAsia="ru-RU"/>
        </w:rPr>
        <w:t>право ведения</w:t>
      </w:r>
      <w:proofErr w:type="gramEnd"/>
      <w:r w:rsidR="00531FBA" w:rsidRPr="00651CFD">
        <w:rPr>
          <w:rFonts w:eastAsia="Times New Roman" w:cs="Times New Roman"/>
          <w:color w:val="242424"/>
          <w:sz w:val="28"/>
          <w:szCs w:val="28"/>
          <w:bdr w:val="none" w:sz="0" w:space="0" w:color="auto" w:frame="1"/>
          <w:lang w:eastAsia="ru-RU"/>
        </w:rPr>
        <w:t xml:space="preserve">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 и предоставление муниципальной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На к</w:t>
      </w:r>
      <w:r w:rsidR="00DB2947" w:rsidRPr="00651CFD">
        <w:rPr>
          <w:rFonts w:eastAsia="Times New Roman" w:cs="Times New Roman"/>
          <w:color w:val="242424"/>
          <w:sz w:val="28"/>
          <w:szCs w:val="28"/>
          <w:bdr w:val="none" w:sz="0" w:space="0" w:color="auto" w:frame="1"/>
          <w:lang w:eastAsia="ru-RU"/>
        </w:rPr>
        <w:t xml:space="preserve">аждого гражданина, принятого в </w:t>
      </w:r>
      <w:r w:rsidRPr="00651CFD">
        <w:rPr>
          <w:rFonts w:eastAsia="Times New Roman" w:cs="Times New Roman"/>
          <w:color w:val="242424"/>
          <w:sz w:val="28"/>
          <w:szCs w:val="28"/>
          <w:bdr w:val="none" w:sz="0" w:space="0" w:color="auto" w:frame="1"/>
          <w:lang w:eastAsia="ru-RU"/>
        </w:rPr>
        <w:t>БОУ, заводится (при поступлении во 2-11 классы ведется) личное дело, в котором хранятся все документы.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3.10</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Предоставление муниципальной услуги осуществляет персонал в соответствии со штатным расписанием, соответствующим типу и виду образовательного учреждения. Ответственный за оказание муниципальной услуги – директор.</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3.11</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Содержание образования определяется соответствующими образовательными программами начального общего, основного общего и среднего общего образования. </w:t>
      </w:r>
      <w:proofErr w:type="gramStart"/>
      <w:r w:rsidRPr="00651CFD">
        <w:rPr>
          <w:rFonts w:eastAsia="Times New Roman" w:cs="Times New Roman"/>
          <w:color w:val="242424"/>
          <w:sz w:val="28"/>
          <w:szCs w:val="28"/>
          <w:bdr w:val="none" w:sz="0" w:space="0" w:color="auto" w:frame="1"/>
          <w:lang w:eastAsia="ru-RU"/>
        </w:rPr>
        <w:t>Основные общеобразовательные программы начального общего, основного общего и среднего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воспитанников, включают в себя учебный план, рабочие программы учебных курсов, предметов и другие материалы, обеспечивающие духовно-нравственное развитие, воспитание и качество подготовки обучающихся.</w:t>
      </w:r>
      <w:proofErr w:type="gramEnd"/>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lastRenderedPageBreak/>
        <w:t>3.12</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Организация образовательного процесса в образовательном учреждении осуществляется в соответствии с образовательными программами и расписанием занятий.</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3.13</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Образовательное учреждение самостоятельно в выборе системы оценок, формы, порядка и периодичности промежуточной аттестации обучающихся.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3.14</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Режим работы образовательного учреждения, длительность пребывания в них обучающихся, а также учебные нагрузки обучающихся не должны превышать нормы предельно допустимых нагрузок, определенных на основе Санитарно-эпидемиологических правил и нормативов к устройству, содержанию и организации режима работы образовательных учреждений.</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3.15</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Предоставляемая муниципальная услуга должна соответствовать требованиям, установленным стандартом муниципальной услуги «Предоставление общедоступного и бесплатного начального общего, основного общего, среднего общего образования </w:t>
      </w:r>
      <w:proofErr w:type="gramStart"/>
      <w:r w:rsidRPr="00651CFD">
        <w:rPr>
          <w:rFonts w:eastAsia="Times New Roman" w:cs="Times New Roman"/>
          <w:color w:val="242424"/>
          <w:sz w:val="28"/>
          <w:szCs w:val="28"/>
          <w:bdr w:val="none" w:sz="0" w:space="0" w:color="auto" w:frame="1"/>
          <w:lang w:eastAsia="ru-RU"/>
        </w:rPr>
        <w:t>по</w:t>
      </w:r>
      <w:proofErr w:type="gramEnd"/>
      <w:r w:rsidRPr="00651CFD">
        <w:rPr>
          <w:rFonts w:eastAsia="Times New Roman" w:cs="Times New Roman"/>
          <w:color w:val="242424"/>
          <w:sz w:val="28"/>
          <w:szCs w:val="28"/>
          <w:bdr w:val="none" w:sz="0" w:space="0" w:color="auto" w:frame="1"/>
          <w:lang w:eastAsia="ru-RU"/>
        </w:rPr>
        <w:t xml:space="preserve"> </w:t>
      </w:r>
      <w:proofErr w:type="gramStart"/>
      <w:r w:rsidRPr="00651CFD">
        <w:rPr>
          <w:rFonts w:eastAsia="Times New Roman" w:cs="Times New Roman"/>
          <w:color w:val="242424"/>
          <w:sz w:val="28"/>
          <w:szCs w:val="28"/>
          <w:bdr w:val="none" w:sz="0" w:space="0" w:color="auto" w:frame="1"/>
          <w:lang w:eastAsia="ru-RU"/>
        </w:rPr>
        <w:t>основным</w:t>
      </w:r>
      <w:proofErr w:type="gramEnd"/>
      <w:r w:rsidRPr="00651CFD">
        <w:rPr>
          <w:rFonts w:eastAsia="Times New Roman" w:cs="Times New Roman"/>
          <w:color w:val="242424"/>
          <w:sz w:val="28"/>
          <w:szCs w:val="28"/>
          <w:bdr w:val="none" w:sz="0" w:space="0" w:color="auto" w:frame="1"/>
          <w:lang w:eastAsia="ru-RU"/>
        </w:rPr>
        <w:t xml:space="preserve"> общеобразовательным программам».</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3.16</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3.17</w:t>
      </w:r>
      <w:r w:rsidR="00F3794F">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 xml:space="preserve"> Лицам, прошедшим государственную итоговую аттестацию, образовательные учреждения, имеющие государственную аккредитацию, выдают документы государственного образца об уровне образования, заверяемые печатью соответствующего образовательного учреждения.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3.18</w:t>
      </w:r>
      <w:r w:rsidR="00F3794F">
        <w:rPr>
          <w:rFonts w:eastAsia="Times New Roman" w:cs="Times New Roman"/>
          <w:color w:val="242424"/>
          <w:sz w:val="28"/>
          <w:szCs w:val="28"/>
          <w:bdr w:val="none" w:sz="0" w:space="0" w:color="auto" w:frame="1"/>
          <w:lang w:eastAsia="ru-RU"/>
        </w:rPr>
        <w:t>.</w:t>
      </w:r>
      <w:r w:rsidRPr="00651CFD">
        <w:rPr>
          <w:rFonts w:eastAsia="Times New Roman" w:cs="Times New Roman"/>
          <w:color w:val="242424"/>
          <w:sz w:val="28"/>
          <w:szCs w:val="28"/>
          <w:bdr w:val="none" w:sz="0" w:space="0" w:color="auto" w:frame="1"/>
          <w:lang w:eastAsia="ru-RU"/>
        </w:rPr>
        <w:t xml:space="preserve"> Лицам, не прошедшим государственной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651CFD">
        <w:rPr>
          <w:rFonts w:eastAsia="Times New Roman" w:cs="Times New Roman"/>
          <w:color w:val="242424"/>
          <w:sz w:val="28"/>
          <w:szCs w:val="28"/>
          <w:bdr w:val="none" w:sz="0" w:space="0" w:color="auto" w:frame="1"/>
          <w:lang w:eastAsia="ru-RU"/>
        </w:rPr>
        <w:t>обучения по образцу</w:t>
      </w:r>
      <w:proofErr w:type="gramEnd"/>
      <w:r w:rsidRPr="00651CFD">
        <w:rPr>
          <w:rFonts w:eastAsia="Times New Roman" w:cs="Times New Roman"/>
          <w:color w:val="242424"/>
          <w:sz w:val="28"/>
          <w:szCs w:val="28"/>
          <w:bdr w:val="none" w:sz="0" w:space="0" w:color="auto" w:frame="1"/>
          <w:lang w:eastAsia="ru-RU"/>
        </w:rPr>
        <w:t>, самостоятельно устанавливаемому организацией, осуществляющей образовательную деятельность.</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3.19</w:t>
      </w:r>
      <w:r w:rsidR="00F3794F">
        <w:rPr>
          <w:rFonts w:eastAsia="Times New Roman" w:cs="Times New Roman"/>
          <w:color w:val="242424"/>
          <w:sz w:val="28"/>
          <w:szCs w:val="28"/>
          <w:bdr w:val="none" w:sz="0" w:space="0" w:color="auto" w:frame="1"/>
          <w:lang w:eastAsia="ru-RU"/>
        </w:rPr>
        <w:t>.</w:t>
      </w:r>
      <w:r w:rsidRPr="00651CFD">
        <w:rPr>
          <w:rFonts w:eastAsia="Times New Roman" w:cs="Times New Roman"/>
          <w:color w:val="242424"/>
          <w:sz w:val="28"/>
          <w:szCs w:val="28"/>
          <w:bdr w:val="none" w:sz="0" w:space="0" w:color="auto" w:frame="1"/>
          <w:lang w:eastAsia="ru-RU"/>
        </w:rPr>
        <w:t xml:space="preserve"> </w:t>
      </w:r>
      <w:proofErr w:type="gramStart"/>
      <w:r w:rsidRPr="00651CFD">
        <w:rPr>
          <w:rFonts w:eastAsia="Times New Roman" w:cs="Times New Roman"/>
          <w:color w:val="242424"/>
          <w:sz w:val="28"/>
          <w:szCs w:val="28"/>
          <w:bdr w:val="none" w:sz="0" w:space="0" w:color="auto" w:frame="1"/>
          <w:lang w:eastAsia="ru-RU"/>
        </w:rPr>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определенные порядком проведения государственной итоговой аттестации по соответствующим образовательным программам.</w:t>
      </w:r>
      <w:proofErr w:type="gramEnd"/>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b/>
          <w:bCs/>
          <w:color w:val="242424"/>
          <w:sz w:val="28"/>
          <w:szCs w:val="28"/>
          <w:bdr w:val="none" w:sz="0" w:space="0" w:color="auto" w:frame="1"/>
          <w:lang w:eastAsia="ru-RU"/>
        </w:rPr>
        <w:t xml:space="preserve">4. Порядок и формы </w:t>
      </w:r>
      <w:proofErr w:type="gramStart"/>
      <w:r w:rsidRPr="00651CFD">
        <w:rPr>
          <w:rFonts w:eastAsia="Times New Roman" w:cs="Times New Roman"/>
          <w:b/>
          <w:bCs/>
          <w:color w:val="242424"/>
          <w:sz w:val="28"/>
          <w:szCs w:val="28"/>
          <w:bdr w:val="none" w:sz="0" w:space="0" w:color="auto" w:frame="1"/>
          <w:lang w:eastAsia="ru-RU"/>
        </w:rPr>
        <w:t>контроля за</w:t>
      </w:r>
      <w:proofErr w:type="gramEnd"/>
      <w:r w:rsidRPr="00651CFD">
        <w:rPr>
          <w:rFonts w:eastAsia="Times New Roman" w:cs="Times New Roman"/>
          <w:b/>
          <w:bCs/>
          <w:color w:val="242424"/>
          <w:sz w:val="28"/>
          <w:szCs w:val="28"/>
          <w:bdr w:val="none" w:sz="0" w:space="0" w:color="auto" w:frame="1"/>
          <w:lang w:eastAsia="ru-RU"/>
        </w:rPr>
        <w:t xml:space="preserve"> предоставлением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4.1. </w:t>
      </w:r>
      <w:proofErr w:type="gramStart"/>
      <w:r w:rsidRPr="00651CFD">
        <w:rPr>
          <w:rFonts w:eastAsia="Times New Roman" w:cs="Times New Roman"/>
          <w:color w:val="242424"/>
          <w:sz w:val="28"/>
          <w:szCs w:val="28"/>
          <w:bdr w:val="none" w:sz="0" w:space="0" w:color="auto" w:frame="1"/>
          <w:lang w:eastAsia="ru-RU"/>
        </w:rPr>
        <w:t>Контроль за</w:t>
      </w:r>
      <w:proofErr w:type="gramEnd"/>
      <w:r w:rsidRPr="00651CFD">
        <w:rPr>
          <w:rFonts w:eastAsia="Times New Roman" w:cs="Times New Roman"/>
          <w:color w:val="242424"/>
          <w:sz w:val="28"/>
          <w:szCs w:val="28"/>
          <w:bdr w:val="none" w:sz="0" w:space="0" w:color="auto" w:frame="1"/>
          <w:lang w:eastAsia="ru-RU"/>
        </w:rPr>
        <w:t xml:space="preserve"> предоставлением услуги осуществляют:</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Деп</w:t>
      </w:r>
      <w:r w:rsidR="00DB2947" w:rsidRPr="00651CFD">
        <w:rPr>
          <w:rFonts w:eastAsia="Times New Roman" w:cs="Times New Roman"/>
          <w:color w:val="242424"/>
          <w:sz w:val="28"/>
          <w:szCs w:val="28"/>
          <w:bdr w:val="none" w:sz="0" w:space="0" w:color="auto" w:frame="1"/>
          <w:lang w:eastAsia="ru-RU"/>
        </w:rPr>
        <w:t>артамент образования Вологодской</w:t>
      </w:r>
      <w:r w:rsidRPr="00651CFD">
        <w:rPr>
          <w:rFonts w:eastAsia="Times New Roman" w:cs="Times New Roman"/>
          <w:color w:val="242424"/>
          <w:sz w:val="28"/>
          <w:szCs w:val="28"/>
          <w:bdr w:val="none" w:sz="0" w:space="0" w:color="auto" w:frame="1"/>
          <w:lang w:eastAsia="ru-RU"/>
        </w:rPr>
        <w:t xml:space="preserve"> области (далее – департамент);</w:t>
      </w:r>
    </w:p>
    <w:p w:rsidR="00531FBA" w:rsidRPr="00651CFD" w:rsidRDefault="00DB2947"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управление</w:t>
      </w:r>
      <w:r w:rsidR="00531FBA" w:rsidRPr="00651CFD">
        <w:rPr>
          <w:rFonts w:eastAsia="Times New Roman" w:cs="Times New Roman"/>
          <w:color w:val="242424"/>
          <w:sz w:val="28"/>
          <w:szCs w:val="28"/>
          <w:bdr w:val="none" w:sz="0" w:space="0" w:color="auto" w:frame="1"/>
          <w:lang w:eastAsia="ru-RU"/>
        </w:rPr>
        <w:t xml:space="preserve"> образования;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lastRenderedPageBreak/>
        <w:t>БОУ.</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4.2. Департамент осуществляет:</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контроль качества образования, в том числе качества подготовки обучающихся и выпускников в соответствии с федеральными компонентами государственных образовательных</w:t>
      </w:r>
      <w:r w:rsidR="00DB2947" w:rsidRPr="00651CFD">
        <w:rPr>
          <w:rFonts w:eastAsia="Times New Roman" w:cs="Times New Roman"/>
          <w:color w:val="242424"/>
          <w:sz w:val="28"/>
          <w:szCs w:val="28"/>
          <w:bdr w:val="none" w:sz="0" w:space="0" w:color="auto" w:frame="1"/>
          <w:lang w:eastAsia="ru-RU"/>
        </w:rPr>
        <w:t xml:space="preserve"> стандартов в </w:t>
      </w:r>
      <w:r w:rsidRPr="00651CFD">
        <w:rPr>
          <w:rFonts w:eastAsia="Times New Roman" w:cs="Times New Roman"/>
          <w:color w:val="242424"/>
          <w:sz w:val="28"/>
          <w:szCs w:val="28"/>
          <w:bdr w:val="none" w:sz="0" w:space="0" w:color="auto" w:frame="1"/>
          <w:lang w:eastAsia="ru-RU"/>
        </w:rPr>
        <w:t>БОУ, расположен</w:t>
      </w:r>
      <w:r w:rsidR="00DB2947" w:rsidRPr="00651CFD">
        <w:rPr>
          <w:rFonts w:eastAsia="Times New Roman" w:cs="Times New Roman"/>
          <w:color w:val="242424"/>
          <w:sz w:val="28"/>
          <w:szCs w:val="28"/>
          <w:bdr w:val="none" w:sz="0" w:space="0" w:color="auto" w:frame="1"/>
          <w:lang w:eastAsia="ru-RU"/>
        </w:rPr>
        <w:t xml:space="preserve">ных на территории </w:t>
      </w:r>
      <w:proofErr w:type="spellStart"/>
      <w:r w:rsidR="00DB2947" w:rsidRPr="00651CFD">
        <w:rPr>
          <w:rFonts w:eastAsia="Times New Roman" w:cs="Times New Roman"/>
          <w:color w:val="242424"/>
          <w:sz w:val="28"/>
          <w:szCs w:val="28"/>
          <w:bdr w:val="none" w:sz="0" w:space="0" w:color="auto" w:frame="1"/>
          <w:lang w:eastAsia="ru-RU"/>
        </w:rPr>
        <w:t>Тарногского</w:t>
      </w:r>
      <w:proofErr w:type="spellEnd"/>
      <w:r w:rsidR="00DB2947" w:rsidRPr="00651CFD">
        <w:rPr>
          <w:rFonts w:eastAsia="Times New Roman" w:cs="Times New Roman"/>
          <w:color w:val="242424"/>
          <w:sz w:val="28"/>
          <w:szCs w:val="28"/>
          <w:bdr w:val="none" w:sz="0" w:space="0" w:color="auto" w:frame="1"/>
          <w:lang w:eastAsia="ru-RU"/>
        </w:rPr>
        <w:t xml:space="preserve"> муниципального </w:t>
      </w:r>
      <w:r w:rsidRPr="00651CFD">
        <w:rPr>
          <w:rFonts w:eastAsia="Times New Roman" w:cs="Times New Roman"/>
          <w:color w:val="242424"/>
          <w:sz w:val="28"/>
          <w:szCs w:val="28"/>
          <w:bdr w:val="none" w:sz="0" w:space="0" w:color="auto" w:frame="1"/>
          <w:lang w:eastAsia="ru-RU"/>
        </w:rPr>
        <w:t xml:space="preserve"> района, по всем реализуемым ими образовательным программам;</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лицензирование </w:t>
      </w:r>
      <w:r w:rsidR="00DB2947" w:rsidRPr="00651CFD">
        <w:rPr>
          <w:rFonts w:eastAsia="Times New Roman" w:cs="Times New Roman"/>
          <w:color w:val="242424"/>
          <w:sz w:val="28"/>
          <w:szCs w:val="28"/>
          <w:bdr w:val="none" w:sz="0" w:space="0" w:color="auto" w:frame="1"/>
          <w:lang w:eastAsia="ru-RU"/>
        </w:rPr>
        <w:t xml:space="preserve">и государственную аккредитацию </w:t>
      </w:r>
      <w:r w:rsidRPr="00651CFD">
        <w:rPr>
          <w:rFonts w:eastAsia="Times New Roman" w:cs="Times New Roman"/>
          <w:color w:val="242424"/>
          <w:sz w:val="28"/>
          <w:szCs w:val="28"/>
          <w:bdr w:val="none" w:sz="0" w:space="0" w:color="auto" w:frame="1"/>
          <w:lang w:eastAsia="ru-RU"/>
        </w:rPr>
        <w:t xml:space="preserve">БОУ, </w:t>
      </w:r>
      <w:proofErr w:type="gramStart"/>
      <w:r w:rsidRPr="00651CFD">
        <w:rPr>
          <w:rFonts w:eastAsia="Times New Roman" w:cs="Times New Roman"/>
          <w:color w:val="242424"/>
          <w:sz w:val="28"/>
          <w:szCs w:val="28"/>
          <w:bdr w:val="none" w:sz="0" w:space="0" w:color="auto" w:frame="1"/>
          <w:lang w:eastAsia="ru-RU"/>
        </w:rPr>
        <w:t>расположен</w:t>
      </w:r>
      <w:r w:rsidR="00DB2947" w:rsidRPr="00651CFD">
        <w:rPr>
          <w:rFonts w:eastAsia="Times New Roman" w:cs="Times New Roman"/>
          <w:color w:val="242424"/>
          <w:sz w:val="28"/>
          <w:szCs w:val="28"/>
          <w:bdr w:val="none" w:sz="0" w:space="0" w:color="auto" w:frame="1"/>
          <w:lang w:eastAsia="ru-RU"/>
        </w:rPr>
        <w:t>ных</w:t>
      </w:r>
      <w:proofErr w:type="gramEnd"/>
      <w:r w:rsidR="00DB2947" w:rsidRPr="00651CFD">
        <w:rPr>
          <w:rFonts w:eastAsia="Times New Roman" w:cs="Times New Roman"/>
          <w:color w:val="242424"/>
          <w:sz w:val="28"/>
          <w:szCs w:val="28"/>
          <w:bdr w:val="none" w:sz="0" w:space="0" w:color="auto" w:frame="1"/>
          <w:lang w:eastAsia="ru-RU"/>
        </w:rPr>
        <w:t xml:space="preserve"> на территории </w:t>
      </w:r>
      <w:proofErr w:type="spellStart"/>
      <w:r w:rsidR="00DB2947" w:rsidRPr="00651CFD">
        <w:rPr>
          <w:rFonts w:eastAsia="Times New Roman" w:cs="Times New Roman"/>
          <w:color w:val="242424"/>
          <w:sz w:val="28"/>
          <w:szCs w:val="28"/>
          <w:bdr w:val="none" w:sz="0" w:space="0" w:color="auto" w:frame="1"/>
          <w:lang w:eastAsia="ru-RU"/>
        </w:rPr>
        <w:t>Тарногского</w:t>
      </w:r>
      <w:proofErr w:type="spellEnd"/>
      <w:r w:rsidR="00DB2947" w:rsidRPr="00651CFD">
        <w:rPr>
          <w:rFonts w:eastAsia="Times New Roman" w:cs="Times New Roman"/>
          <w:color w:val="242424"/>
          <w:sz w:val="28"/>
          <w:szCs w:val="28"/>
          <w:bdr w:val="none" w:sz="0" w:space="0" w:color="auto" w:frame="1"/>
          <w:lang w:eastAsia="ru-RU"/>
        </w:rPr>
        <w:t xml:space="preserve"> муниципального </w:t>
      </w:r>
      <w:r w:rsidRPr="00651CFD">
        <w:rPr>
          <w:rFonts w:eastAsia="Times New Roman" w:cs="Times New Roman"/>
          <w:color w:val="242424"/>
          <w:sz w:val="28"/>
          <w:szCs w:val="28"/>
          <w:bdr w:val="none" w:sz="0" w:space="0" w:color="auto" w:frame="1"/>
          <w:lang w:eastAsia="ru-RU"/>
        </w:rPr>
        <w:t xml:space="preserve"> района;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надзор и </w:t>
      </w:r>
      <w:proofErr w:type="gramStart"/>
      <w:r w:rsidRPr="00651CFD">
        <w:rPr>
          <w:rFonts w:eastAsia="Times New Roman" w:cs="Times New Roman"/>
          <w:color w:val="242424"/>
          <w:sz w:val="28"/>
          <w:szCs w:val="28"/>
          <w:bdr w:val="none" w:sz="0" w:space="0" w:color="auto" w:frame="1"/>
          <w:lang w:eastAsia="ru-RU"/>
        </w:rPr>
        <w:t>контроль за</w:t>
      </w:r>
      <w:proofErr w:type="gramEnd"/>
      <w:r w:rsidRPr="00651CFD">
        <w:rPr>
          <w:rFonts w:eastAsia="Times New Roman" w:cs="Times New Roman"/>
          <w:color w:val="242424"/>
          <w:sz w:val="28"/>
          <w:szCs w:val="28"/>
          <w:bdr w:val="none" w:sz="0" w:space="0" w:color="auto" w:frame="1"/>
          <w:lang w:eastAsia="ru-RU"/>
        </w:rPr>
        <w:t xml:space="preserve"> соблюдением законодательства Российской Фед</w:t>
      </w:r>
      <w:r w:rsidR="00DB2947" w:rsidRPr="00651CFD">
        <w:rPr>
          <w:rFonts w:eastAsia="Times New Roman" w:cs="Times New Roman"/>
          <w:color w:val="242424"/>
          <w:sz w:val="28"/>
          <w:szCs w:val="28"/>
          <w:bdr w:val="none" w:sz="0" w:space="0" w:color="auto" w:frame="1"/>
          <w:lang w:eastAsia="ru-RU"/>
        </w:rPr>
        <w:t xml:space="preserve">ерации в области образования в </w:t>
      </w:r>
      <w:r w:rsidRPr="00651CFD">
        <w:rPr>
          <w:rFonts w:eastAsia="Times New Roman" w:cs="Times New Roman"/>
          <w:color w:val="242424"/>
          <w:sz w:val="28"/>
          <w:szCs w:val="28"/>
          <w:bdr w:val="none" w:sz="0" w:space="0" w:color="auto" w:frame="1"/>
          <w:lang w:eastAsia="ru-RU"/>
        </w:rPr>
        <w:t>БОУ, расположенных на т</w:t>
      </w:r>
      <w:r w:rsidR="00DB2947" w:rsidRPr="00651CFD">
        <w:rPr>
          <w:rFonts w:eastAsia="Times New Roman" w:cs="Times New Roman"/>
          <w:color w:val="242424"/>
          <w:sz w:val="28"/>
          <w:szCs w:val="28"/>
          <w:bdr w:val="none" w:sz="0" w:space="0" w:color="auto" w:frame="1"/>
          <w:lang w:eastAsia="ru-RU"/>
        </w:rPr>
        <w:t>ерритории района, а также управления</w:t>
      </w:r>
      <w:r w:rsidRPr="00651CFD">
        <w:rPr>
          <w:rFonts w:eastAsia="Times New Roman" w:cs="Times New Roman"/>
          <w:color w:val="242424"/>
          <w:sz w:val="28"/>
          <w:szCs w:val="28"/>
          <w:bdr w:val="none" w:sz="0" w:space="0" w:color="auto" w:frame="1"/>
          <w:lang w:eastAsia="ru-RU"/>
        </w:rPr>
        <w:t xml:space="preserve"> образования; принятие мер по устранению нарушения законодательства Российской Федерации в области образования, в том числе путем направления обязательных для исполнения пр</w:t>
      </w:r>
      <w:r w:rsidR="00DB2947" w:rsidRPr="00651CFD">
        <w:rPr>
          <w:rFonts w:eastAsia="Times New Roman" w:cs="Times New Roman"/>
          <w:color w:val="242424"/>
          <w:sz w:val="28"/>
          <w:szCs w:val="28"/>
          <w:bdr w:val="none" w:sz="0" w:space="0" w:color="auto" w:frame="1"/>
          <w:lang w:eastAsia="ru-RU"/>
        </w:rPr>
        <w:t xml:space="preserve">едписаний соответствующим управлению образования, </w:t>
      </w:r>
      <w:r w:rsidRPr="00651CFD">
        <w:rPr>
          <w:rFonts w:eastAsia="Times New Roman" w:cs="Times New Roman"/>
          <w:color w:val="242424"/>
          <w:sz w:val="28"/>
          <w:szCs w:val="28"/>
          <w:bdr w:val="none" w:sz="0" w:space="0" w:color="auto" w:frame="1"/>
          <w:lang w:eastAsia="ru-RU"/>
        </w:rPr>
        <w:t>БОУ; контроль за исполнением предписаний;</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proofErr w:type="gramStart"/>
      <w:r w:rsidRPr="00651CFD">
        <w:rPr>
          <w:rFonts w:eastAsia="Times New Roman" w:cs="Times New Roman"/>
          <w:color w:val="242424"/>
          <w:sz w:val="28"/>
          <w:szCs w:val="28"/>
          <w:bdr w:val="none" w:sz="0" w:space="0" w:color="auto" w:frame="1"/>
          <w:lang w:eastAsia="ru-RU"/>
        </w:rPr>
        <w:t>обеспечение и проведение государственной итоговой аттестации обучающихся, освоивших образовательные программы основного и среднего общего образования в установленных формах.</w:t>
      </w:r>
      <w:proofErr w:type="gramEnd"/>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4.3. Текущий </w:t>
      </w:r>
      <w:proofErr w:type="gramStart"/>
      <w:r w:rsidRPr="00651CFD">
        <w:rPr>
          <w:rFonts w:eastAsia="Times New Roman" w:cs="Times New Roman"/>
          <w:color w:val="242424"/>
          <w:sz w:val="28"/>
          <w:szCs w:val="28"/>
          <w:bdr w:val="none" w:sz="0" w:space="0" w:color="auto" w:frame="1"/>
          <w:lang w:eastAsia="ru-RU"/>
        </w:rPr>
        <w:t>контроль за</w:t>
      </w:r>
      <w:proofErr w:type="gramEnd"/>
      <w:r w:rsidRPr="00651CFD">
        <w:rPr>
          <w:rFonts w:eastAsia="Times New Roman" w:cs="Times New Roman"/>
          <w:color w:val="242424"/>
          <w:sz w:val="28"/>
          <w:szCs w:val="28"/>
          <w:bdr w:val="none" w:sz="0" w:space="0" w:color="auto" w:frame="1"/>
          <w:lang w:eastAsia="ru-RU"/>
        </w:rPr>
        <w:t xml:space="preserve"> соблюдением последовательности действий, определенных административными процедурами по предоставлению услуги, и принятием решений осущ</w:t>
      </w:r>
      <w:r w:rsidR="00DB2947" w:rsidRPr="00651CFD">
        <w:rPr>
          <w:rFonts w:eastAsia="Times New Roman" w:cs="Times New Roman"/>
          <w:color w:val="242424"/>
          <w:sz w:val="28"/>
          <w:szCs w:val="28"/>
          <w:bdr w:val="none" w:sz="0" w:space="0" w:color="auto" w:frame="1"/>
          <w:lang w:eastAsia="ru-RU"/>
        </w:rPr>
        <w:t>ествляется должностными лицами БОУ, управления</w:t>
      </w:r>
      <w:r w:rsidR="00651CFD">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образования, ответственными за организацию работы по предоставлению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4.4. Текущи</w:t>
      </w:r>
      <w:r w:rsidR="00DB2947" w:rsidRPr="00651CFD">
        <w:rPr>
          <w:rFonts w:eastAsia="Times New Roman" w:cs="Times New Roman"/>
          <w:color w:val="242424"/>
          <w:sz w:val="28"/>
          <w:szCs w:val="28"/>
          <w:bdr w:val="none" w:sz="0" w:space="0" w:color="auto" w:frame="1"/>
          <w:lang w:eastAsia="ru-RU"/>
        </w:rPr>
        <w:t>й контроль должностными лицами БОУ, управления</w:t>
      </w:r>
      <w:r w:rsidRPr="00651CFD">
        <w:rPr>
          <w:rFonts w:eastAsia="Times New Roman" w:cs="Times New Roman"/>
          <w:color w:val="242424"/>
          <w:sz w:val="28"/>
          <w:szCs w:val="28"/>
          <w:bdr w:val="none" w:sz="0" w:space="0" w:color="auto" w:frame="1"/>
          <w:lang w:eastAsia="ru-RU"/>
        </w:rPr>
        <w:t xml:space="preserve"> образования осуществляется путем проведения проверок соблюдения</w:t>
      </w:r>
      <w:r w:rsidR="00DB2947" w:rsidRPr="00651CFD">
        <w:rPr>
          <w:rFonts w:eastAsia="Times New Roman" w:cs="Times New Roman"/>
          <w:color w:val="242424"/>
          <w:sz w:val="28"/>
          <w:szCs w:val="28"/>
          <w:bdr w:val="none" w:sz="0" w:space="0" w:color="auto" w:frame="1"/>
          <w:lang w:eastAsia="ru-RU"/>
        </w:rPr>
        <w:t xml:space="preserve"> и исполнения работниками управления</w:t>
      </w:r>
      <w:r w:rsidR="002204D8" w:rsidRPr="00651CFD">
        <w:rPr>
          <w:rFonts w:eastAsia="Times New Roman" w:cs="Times New Roman"/>
          <w:color w:val="242424"/>
          <w:sz w:val="28"/>
          <w:szCs w:val="28"/>
          <w:bdr w:val="none" w:sz="0" w:space="0" w:color="auto" w:frame="1"/>
          <w:lang w:eastAsia="ru-RU"/>
        </w:rPr>
        <w:t xml:space="preserve"> образования, </w:t>
      </w:r>
      <w:r w:rsidRPr="00651CFD">
        <w:rPr>
          <w:rFonts w:eastAsia="Times New Roman" w:cs="Times New Roman"/>
          <w:color w:val="242424"/>
          <w:sz w:val="28"/>
          <w:szCs w:val="28"/>
          <w:bdr w:val="none" w:sz="0" w:space="0" w:color="auto" w:frame="1"/>
          <w:lang w:eastAsia="ru-RU"/>
        </w:rPr>
        <w:t>БОУ положений настоящего регламента.</w:t>
      </w:r>
    </w:p>
    <w:p w:rsidR="00531FBA" w:rsidRPr="00651CFD" w:rsidRDefault="002204D8"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4.5.Должностные лица БОУ, управления</w:t>
      </w:r>
      <w:r w:rsidR="00531FBA" w:rsidRPr="00651CFD">
        <w:rPr>
          <w:rFonts w:eastAsia="Times New Roman" w:cs="Times New Roman"/>
          <w:color w:val="242424"/>
          <w:sz w:val="28"/>
          <w:szCs w:val="28"/>
          <w:bdr w:val="none" w:sz="0" w:space="0" w:color="auto" w:frame="1"/>
          <w:lang w:eastAsia="ru-RU"/>
        </w:rPr>
        <w:t xml:space="preserve"> образования несут персональную ответственность </w:t>
      </w:r>
      <w:proofErr w:type="gramStart"/>
      <w:r w:rsidR="00531FBA" w:rsidRPr="00651CFD">
        <w:rPr>
          <w:rFonts w:eastAsia="Times New Roman" w:cs="Times New Roman"/>
          <w:color w:val="242424"/>
          <w:sz w:val="28"/>
          <w:szCs w:val="28"/>
          <w:bdr w:val="none" w:sz="0" w:space="0" w:color="auto" w:frame="1"/>
          <w:lang w:eastAsia="ru-RU"/>
        </w:rPr>
        <w:t>за</w:t>
      </w:r>
      <w:proofErr w:type="gramEnd"/>
      <w:r w:rsidR="00531FBA" w:rsidRPr="00651CFD">
        <w:rPr>
          <w:rFonts w:eastAsia="Times New Roman" w:cs="Times New Roman"/>
          <w:color w:val="242424"/>
          <w:sz w:val="28"/>
          <w:szCs w:val="28"/>
          <w:bdr w:val="none" w:sz="0" w:space="0" w:color="auto" w:frame="1"/>
          <w:lang w:eastAsia="ru-RU"/>
        </w:rPr>
        <w:t>:</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1) качество предоставляемой информации при консультировании;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2)соблюдение условий и сроков предоставления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4.6. Мероприятия по </w:t>
      </w:r>
      <w:proofErr w:type="gramStart"/>
      <w:r w:rsidRPr="00651CFD">
        <w:rPr>
          <w:rFonts w:eastAsia="Times New Roman" w:cs="Times New Roman"/>
          <w:color w:val="242424"/>
          <w:sz w:val="28"/>
          <w:szCs w:val="28"/>
          <w:bdr w:val="none" w:sz="0" w:space="0" w:color="auto" w:frame="1"/>
          <w:lang w:eastAsia="ru-RU"/>
        </w:rPr>
        <w:t>контролю за</w:t>
      </w:r>
      <w:proofErr w:type="gramEnd"/>
      <w:r w:rsidRPr="00651CFD">
        <w:rPr>
          <w:rFonts w:eastAsia="Times New Roman" w:cs="Times New Roman"/>
          <w:color w:val="242424"/>
          <w:sz w:val="28"/>
          <w:szCs w:val="28"/>
          <w:bdr w:val="none" w:sz="0" w:space="0" w:color="auto" w:frame="1"/>
          <w:lang w:eastAsia="ru-RU"/>
        </w:rPr>
        <w:t xml:space="preserve"> предоставлением услуги проводятся в форме проверок.</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4.7.Проверки могут быть плановыми и внеплановыми.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4.7.1. Плановые проверки проводятся в соответствии с планом основных мероприятий департамента и отдела образования на текущий год.</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lastRenderedPageBreak/>
        <w:t>4.7.2. Внеплановые проверки проводятся в случае поступления в департамент или отдел образования обращений физических или юридических лиц с жалобами на нарушение их прав и законных интересов, для проверки исполнения предписаний об устранении выявленных нарушений, по представлению правоохранительных органов, при выявлении нецелевого использования бюджетных средств.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4.8. При провед</w:t>
      </w:r>
      <w:r w:rsidR="002204D8" w:rsidRPr="00651CFD">
        <w:rPr>
          <w:rFonts w:eastAsia="Times New Roman" w:cs="Times New Roman"/>
          <w:color w:val="242424"/>
          <w:sz w:val="28"/>
          <w:szCs w:val="28"/>
          <w:bdr w:val="none" w:sz="0" w:space="0" w:color="auto" w:frame="1"/>
          <w:lang w:eastAsia="ru-RU"/>
        </w:rPr>
        <w:t xml:space="preserve">ении мероприятия по контролю в </w:t>
      </w:r>
      <w:r w:rsidRPr="00651CFD">
        <w:rPr>
          <w:rFonts w:eastAsia="Times New Roman" w:cs="Times New Roman"/>
          <w:color w:val="242424"/>
          <w:sz w:val="28"/>
          <w:szCs w:val="28"/>
          <w:bdr w:val="none" w:sz="0" w:space="0" w:color="auto" w:frame="1"/>
          <w:lang w:eastAsia="ru-RU"/>
        </w:rPr>
        <w:t>БОУ могут быть затребованы следующие документы и материалы: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лицензия на </w:t>
      </w:r>
      <w:proofErr w:type="gramStart"/>
      <w:r w:rsidRPr="00651CFD">
        <w:rPr>
          <w:rFonts w:eastAsia="Times New Roman" w:cs="Times New Roman"/>
          <w:color w:val="242424"/>
          <w:sz w:val="28"/>
          <w:szCs w:val="28"/>
          <w:bdr w:val="none" w:sz="0" w:space="0" w:color="auto" w:frame="1"/>
          <w:lang w:eastAsia="ru-RU"/>
        </w:rPr>
        <w:t>право ведения</w:t>
      </w:r>
      <w:proofErr w:type="gramEnd"/>
      <w:r w:rsidRPr="00651CFD">
        <w:rPr>
          <w:rFonts w:eastAsia="Times New Roman" w:cs="Times New Roman"/>
          <w:color w:val="242424"/>
          <w:sz w:val="28"/>
          <w:szCs w:val="28"/>
          <w:bdr w:val="none" w:sz="0" w:space="0" w:color="auto" w:frame="1"/>
          <w:lang w:eastAsia="ru-RU"/>
        </w:rPr>
        <w:t xml:space="preserve"> образовательной деятельности;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свидетельство о государственной аккредитации учреждения;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структуру управления деятельностью учреждения;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прием в учреждение;</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осуществление образовательного процесса;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документы, регламентирующие отчисление </w:t>
      </w:r>
      <w:proofErr w:type="gramStart"/>
      <w:r w:rsidRPr="00651CFD">
        <w:rPr>
          <w:rFonts w:eastAsia="Times New Roman" w:cs="Times New Roman"/>
          <w:color w:val="242424"/>
          <w:sz w:val="28"/>
          <w:szCs w:val="28"/>
          <w:bdr w:val="none" w:sz="0" w:space="0" w:color="auto" w:frame="1"/>
          <w:lang w:eastAsia="ru-RU"/>
        </w:rPr>
        <w:t>обучающихся</w:t>
      </w:r>
      <w:proofErr w:type="gramEnd"/>
      <w:r w:rsidRPr="00651CFD">
        <w:rPr>
          <w:rFonts w:eastAsia="Times New Roman" w:cs="Times New Roman"/>
          <w:color w:val="242424"/>
          <w:sz w:val="28"/>
          <w:szCs w:val="28"/>
          <w:bdr w:val="none" w:sz="0" w:space="0" w:color="auto" w:frame="1"/>
          <w:lang w:eastAsia="ru-RU"/>
        </w:rPr>
        <w:t xml:space="preserve"> из учреждения, перевод обучающихся;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документы, регламентирующие осуществление текущего контроля успеваемости, промежуточной и итоговой аттестации </w:t>
      </w:r>
      <w:proofErr w:type="gramStart"/>
      <w:r w:rsidRPr="00651CFD">
        <w:rPr>
          <w:rFonts w:eastAsia="Times New Roman" w:cs="Times New Roman"/>
          <w:color w:val="242424"/>
          <w:sz w:val="28"/>
          <w:szCs w:val="28"/>
          <w:bdr w:val="none" w:sz="0" w:space="0" w:color="auto" w:frame="1"/>
          <w:lang w:eastAsia="ru-RU"/>
        </w:rPr>
        <w:t>обучающихся</w:t>
      </w:r>
      <w:proofErr w:type="gramEnd"/>
      <w:r w:rsidRPr="00651CFD">
        <w:rPr>
          <w:rFonts w:eastAsia="Times New Roman" w:cs="Times New Roman"/>
          <w:color w:val="242424"/>
          <w:sz w:val="28"/>
          <w:szCs w:val="28"/>
          <w:bdr w:val="none" w:sz="0" w:space="0" w:color="auto" w:frame="1"/>
          <w:lang w:eastAsia="ru-RU"/>
        </w:rPr>
        <w:t>;</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деятельность учреждения в части охраны и укрепления здоровья обучающихся, воспитанников;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деятельность педагогических организаций (объединений), методических объединений, повышение квалификации педагогических работников;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документы, регламентирующие деятельность общественных (в том числе детских и молодежных) организаций (объединений), не запрещенную законом;</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иные локальные акты, изданные в пределах компетенции учреждения.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4.9. </w:t>
      </w:r>
      <w:proofErr w:type="gramStart"/>
      <w:r w:rsidRPr="00651CFD">
        <w:rPr>
          <w:rFonts w:eastAsia="Times New Roman" w:cs="Times New Roman"/>
          <w:color w:val="242424"/>
          <w:sz w:val="28"/>
          <w:szCs w:val="28"/>
          <w:bdr w:val="none" w:sz="0" w:space="0" w:color="auto" w:frame="1"/>
          <w:lang w:eastAsia="ru-RU"/>
        </w:rPr>
        <w:t>Контроль за</w:t>
      </w:r>
      <w:proofErr w:type="gramEnd"/>
      <w:r w:rsidRPr="00651CFD">
        <w:rPr>
          <w:rFonts w:eastAsia="Times New Roman" w:cs="Times New Roman"/>
          <w:color w:val="242424"/>
          <w:sz w:val="28"/>
          <w:szCs w:val="28"/>
          <w:bdr w:val="none" w:sz="0" w:space="0" w:color="auto" w:frame="1"/>
          <w:lang w:eastAsia="ru-RU"/>
        </w:rPr>
        <w:t xml:space="preserve">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w:t>
      </w:r>
      <w:r w:rsidR="002204D8" w:rsidRPr="00651CFD">
        <w:rPr>
          <w:rFonts w:eastAsia="Times New Roman" w:cs="Times New Roman"/>
          <w:color w:val="242424"/>
          <w:sz w:val="28"/>
          <w:szCs w:val="28"/>
          <w:bdr w:val="none" w:sz="0" w:space="0" w:color="auto" w:frame="1"/>
          <w:lang w:eastAsia="ru-RU"/>
        </w:rPr>
        <w:t>обы на решение должностных лиц БОУ, управления образования</w:t>
      </w:r>
      <w:r w:rsidRPr="00651CFD">
        <w:rPr>
          <w:rFonts w:eastAsia="Times New Roman" w:cs="Times New Roman"/>
          <w:color w:val="242424"/>
          <w:sz w:val="28"/>
          <w:szCs w:val="28"/>
          <w:bdr w:val="none" w:sz="0" w:space="0" w:color="auto" w:frame="1"/>
          <w:lang w:eastAsia="ru-RU"/>
        </w:rPr>
        <w:t>.</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4.10. По результатам проведенных проверок (в случае выявления нарушений прав заявителей) к виновным лицам осуществляется применение мер ответственности в порядке, установленном законодательством Российской Федерации.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lastRenderedPageBreak/>
        <w:t>4.11.Персональная ответственность должностных лиц закрепляется в их должностных регламентах и должностных инструкциях в соответствии с требованием законодательства.</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4.12. Контроль осуществляется </w:t>
      </w:r>
      <w:r w:rsidR="002204D8" w:rsidRPr="00651CFD">
        <w:rPr>
          <w:rFonts w:eastAsia="Times New Roman" w:cs="Times New Roman"/>
          <w:color w:val="242424"/>
          <w:sz w:val="28"/>
          <w:szCs w:val="28"/>
          <w:bdr w:val="none" w:sz="0" w:space="0" w:color="auto" w:frame="1"/>
          <w:lang w:eastAsia="ru-RU"/>
        </w:rPr>
        <w:t>на основании приказов начальника Департамента, начальника управления</w:t>
      </w:r>
      <w:r w:rsidRPr="00651CFD">
        <w:rPr>
          <w:rFonts w:eastAsia="Times New Roman" w:cs="Times New Roman"/>
          <w:color w:val="242424"/>
          <w:sz w:val="28"/>
          <w:szCs w:val="28"/>
          <w:bdr w:val="none" w:sz="0" w:space="0" w:color="auto" w:frame="1"/>
          <w:lang w:eastAsia="ru-RU"/>
        </w:rPr>
        <w:t xml:space="preserve"> образования.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4.13. Для проведения проверки полноты и качества предоставления услуги формируется комиссия.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4.14. Результаты деятельности комиссии оформляются в виде справки, в которой отмечаются выявленные недостатки и предложения по их устранению.</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4.15.</w:t>
      </w:r>
      <w:r w:rsidR="002204D8" w:rsidRPr="00651CFD">
        <w:rPr>
          <w:rFonts w:eastAsia="Times New Roman" w:cs="Times New Roman"/>
          <w:color w:val="242424"/>
          <w:sz w:val="28"/>
          <w:szCs w:val="28"/>
          <w:bdr w:val="none" w:sz="0" w:space="0" w:color="auto" w:frame="1"/>
          <w:lang w:eastAsia="ru-RU"/>
        </w:rPr>
        <w:t xml:space="preserve"> Справка доводится до сведения </w:t>
      </w:r>
      <w:r w:rsidRPr="00651CFD">
        <w:rPr>
          <w:rFonts w:eastAsia="Times New Roman" w:cs="Times New Roman"/>
          <w:color w:val="242424"/>
          <w:sz w:val="28"/>
          <w:szCs w:val="28"/>
          <w:bdr w:val="none" w:sz="0" w:space="0" w:color="auto" w:frame="1"/>
          <w:lang w:eastAsia="ru-RU"/>
        </w:rPr>
        <w:t>БОУ в письменном виде.</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b/>
          <w:bCs/>
          <w:color w:val="242424"/>
          <w:sz w:val="28"/>
          <w:szCs w:val="28"/>
          <w:bdr w:val="none" w:sz="0" w:space="0" w:color="auto" w:frame="1"/>
          <w:lang w:eastAsia="ru-RU"/>
        </w:rPr>
        <w:t>5. Порядок обжалования действия (бездействия) и решений, осуществляемых (принятых) в ходе исполнения услуги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 Получатели услуги имеют право на обжалование действий и</w:t>
      </w:r>
      <w:r w:rsidR="002204D8" w:rsidRPr="00651CFD">
        <w:rPr>
          <w:rFonts w:eastAsia="Times New Roman" w:cs="Times New Roman"/>
          <w:color w:val="242424"/>
          <w:sz w:val="28"/>
          <w:szCs w:val="28"/>
          <w:bdr w:val="none" w:sz="0" w:space="0" w:color="auto" w:frame="1"/>
          <w:lang w:eastAsia="ru-RU"/>
        </w:rPr>
        <w:t>ли бездействия должностных ли</w:t>
      </w:r>
      <w:r w:rsidR="00651CFD">
        <w:rPr>
          <w:rFonts w:eastAsia="Times New Roman" w:cs="Times New Roman"/>
          <w:color w:val="242424"/>
          <w:sz w:val="28"/>
          <w:szCs w:val="28"/>
          <w:bdr w:val="none" w:sz="0" w:space="0" w:color="auto" w:frame="1"/>
          <w:lang w:eastAsia="ru-RU"/>
        </w:rPr>
        <w:t xml:space="preserve">ц БОУ, управления образования </w:t>
      </w:r>
      <w:r w:rsidRPr="00651CFD">
        <w:rPr>
          <w:rFonts w:eastAsia="Times New Roman" w:cs="Times New Roman"/>
          <w:color w:val="242424"/>
          <w:sz w:val="28"/>
          <w:szCs w:val="28"/>
          <w:bdr w:val="none" w:sz="0" w:space="0" w:color="auto" w:frame="1"/>
          <w:lang w:eastAsia="ru-RU"/>
        </w:rPr>
        <w:t>в досудебном и судебном порядке.</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5.2. Предметом досудебного обжалования является нарушение порядка, сроков предоставления услуги, несоответствие требованиям государственных образовательных стандартов.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5.3. Основанием для начала досудебного обжалования является подача заявления, обращения в соответствии с предметом досудебного обжалования.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5.4. Перечень оснований для отказа в рассмотрении жалобы: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отсутствие сведений о лице (фамилия, имя, отчество физического лица, юридического лица), обратившемся с жалобой об обжалуемом решении, действии (бездействии);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отсутствие подписи заявителя.</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5.5. Заявитель имеет право на получение информации и необходимых документов для обоснования и рассмотрения жалобы.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5.6. Обжалование действий (бездействия) и решений должностных лиц, осуществляемых (принятых) в ходе выполнения настоящего регламента, производится в соответствии с законодательством Российской Федерации.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5.7. </w:t>
      </w:r>
      <w:proofErr w:type="gramStart"/>
      <w:r w:rsidRPr="00651CFD">
        <w:rPr>
          <w:rFonts w:eastAsia="Times New Roman" w:cs="Times New Roman"/>
          <w:color w:val="242424"/>
          <w:sz w:val="28"/>
          <w:szCs w:val="28"/>
          <w:bdr w:val="none" w:sz="0" w:space="0" w:color="auto" w:frame="1"/>
          <w:lang w:eastAsia="ru-RU"/>
        </w:rPr>
        <w:t>Контроль за</w:t>
      </w:r>
      <w:proofErr w:type="gramEnd"/>
      <w:r w:rsidR="002204D8" w:rsidRPr="00651CFD">
        <w:rPr>
          <w:rFonts w:eastAsia="Times New Roman" w:cs="Times New Roman"/>
          <w:color w:val="242424"/>
          <w:sz w:val="28"/>
          <w:szCs w:val="28"/>
          <w:bdr w:val="none" w:sz="0" w:space="0" w:color="auto" w:frame="1"/>
          <w:lang w:eastAsia="ru-RU"/>
        </w:rPr>
        <w:t xml:space="preserve"> деятельностью должностных лиц БОУ осуществляет директор БОУ, за деятельностью управления образования – начальник управления.</w:t>
      </w:r>
    </w:p>
    <w:p w:rsidR="002204D8"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5.8. Заявители могут обжаловать действия или бездействия д</w:t>
      </w:r>
      <w:r w:rsidR="002204D8" w:rsidRPr="00651CFD">
        <w:rPr>
          <w:rFonts w:eastAsia="Times New Roman" w:cs="Times New Roman"/>
          <w:color w:val="242424"/>
          <w:sz w:val="28"/>
          <w:szCs w:val="28"/>
          <w:bdr w:val="none" w:sz="0" w:space="0" w:color="auto" w:frame="1"/>
          <w:lang w:eastAsia="ru-RU"/>
        </w:rPr>
        <w:t xml:space="preserve">олжностных лиц начальнику управления образования. </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lastRenderedPageBreak/>
        <w:t>5.9. Р</w:t>
      </w:r>
      <w:r w:rsidR="002204D8" w:rsidRPr="00651CFD">
        <w:rPr>
          <w:rFonts w:eastAsia="Times New Roman" w:cs="Times New Roman"/>
          <w:color w:val="242424"/>
          <w:sz w:val="28"/>
          <w:szCs w:val="28"/>
          <w:bdr w:val="none" w:sz="0" w:space="0" w:color="auto" w:frame="1"/>
          <w:lang w:eastAsia="ru-RU"/>
        </w:rPr>
        <w:t>уководитель управления</w:t>
      </w:r>
      <w:r w:rsidRPr="00651CFD">
        <w:rPr>
          <w:rFonts w:eastAsia="Times New Roman" w:cs="Times New Roman"/>
          <w:color w:val="242424"/>
          <w:sz w:val="28"/>
          <w:szCs w:val="28"/>
          <w:bdr w:val="none" w:sz="0" w:space="0" w:color="auto" w:frame="1"/>
          <w:lang w:eastAsia="ru-RU"/>
        </w:rPr>
        <w:t xml:space="preserve"> образования обеспечивают объективное, всестороннее и своевременное рассмотрение обращение, в случае необходимости – с участием заявителя, направившего жалобу.</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5.10. Ру</w:t>
      </w:r>
      <w:r w:rsidR="002204D8" w:rsidRPr="00651CFD">
        <w:rPr>
          <w:rFonts w:eastAsia="Times New Roman" w:cs="Times New Roman"/>
          <w:color w:val="242424"/>
          <w:sz w:val="28"/>
          <w:szCs w:val="28"/>
          <w:bdr w:val="none" w:sz="0" w:space="0" w:color="auto" w:frame="1"/>
          <w:lang w:eastAsia="ru-RU"/>
        </w:rPr>
        <w:t xml:space="preserve">ководитель  управления </w:t>
      </w:r>
      <w:r w:rsidRPr="00651CFD">
        <w:rPr>
          <w:rFonts w:eastAsia="Times New Roman" w:cs="Times New Roman"/>
          <w:color w:val="242424"/>
          <w:sz w:val="28"/>
          <w:szCs w:val="28"/>
          <w:bdr w:val="none" w:sz="0" w:space="0" w:color="auto" w:frame="1"/>
          <w:lang w:eastAsia="ru-RU"/>
        </w:rPr>
        <w:t>образования вправе запрашивать необходимые для рассмотрения жалобы документы и материалы в подведомственных организациях и органах местного самоуправления, принимает меры, направленные на восстановление или защиту нарушенных прав, свобод и законных интересов заявителя, дает письменный ответ по существу поставленных в жалобе вопросов.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5.11. По результатам рассмотрения жалобы руководител</w:t>
      </w:r>
      <w:r w:rsidR="002204D8" w:rsidRPr="00651CFD">
        <w:rPr>
          <w:rFonts w:eastAsia="Times New Roman" w:cs="Times New Roman"/>
          <w:color w:val="242424"/>
          <w:sz w:val="28"/>
          <w:szCs w:val="28"/>
          <w:bdr w:val="none" w:sz="0" w:space="0" w:color="auto" w:frame="1"/>
          <w:lang w:eastAsia="ru-RU"/>
        </w:rPr>
        <w:t>ь  управления</w:t>
      </w:r>
      <w:r w:rsidRPr="00651CFD">
        <w:rPr>
          <w:rFonts w:eastAsia="Times New Roman" w:cs="Times New Roman"/>
          <w:color w:val="242424"/>
          <w:sz w:val="28"/>
          <w:szCs w:val="28"/>
          <w:bdr w:val="none" w:sz="0" w:space="0" w:color="auto" w:frame="1"/>
          <w:lang w:eastAsia="ru-RU"/>
        </w:rPr>
        <w:t xml:space="preserve"> образования принимают меры, направленные на восстановление или защиту нарушенных прав, свобод и законных интересов заявителя, дает письменный ответ по существу поставленных в жалобе вопросов.</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5.12. Ответ на </w:t>
      </w:r>
      <w:proofErr w:type="gramStart"/>
      <w:r w:rsidRPr="00651CFD">
        <w:rPr>
          <w:rFonts w:eastAsia="Times New Roman" w:cs="Times New Roman"/>
          <w:color w:val="242424"/>
          <w:sz w:val="28"/>
          <w:szCs w:val="28"/>
          <w:bdr w:val="none" w:sz="0" w:space="0" w:color="auto" w:frame="1"/>
          <w:lang w:eastAsia="ru-RU"/>
        </w:rPr>
        <w:t xml:space="preserve">жалобу, </w:t>
      </w:r>
      <w:r w:rsidR="002204D8" w:rsidRPr="00651CFD">
        <w:rPr>
          <w:rFonts w:eastAsia="Times New Roman" w:cs="Times New Roman"/>
          <w:color w:val="242424"/>
          <w:sz w:val="28"/>
          <w:szCs w:val="28"/>
          <w:bdr w:val="none" w:sz="0" w:space="0" w:color="auto" w:frame="1"/>
          <w:lang w:eastAsia="ru-RU"/>
        </w:rPr>
        <w:t>поступившую в управление</w:t>
      </w:r>
      <w:r w:rsidRPr="00651CFD">
        <w:rPr>
          <w:rFonts w:eastAsia="Times New Roman" w:cs="Times New Roman"/>
          <w:color w:val="242424"/>
          <w:sz w:val="28"/>
          <w:szCs w:val="28"/>
          <w:bdr w:val="none" w:sz="0" w:space="0" w:color="auto" w:frame="1"/>
          <w:lang w:eastAsia="ru-RU"/>
        </w:rPr>
        <w:t xml:space="preserve"> образования направляется</w:t>
      </w:r>
      <w:proofErr w:type="gramEnd"/>
      <w:r w:rsidRPr="00651CFD">
        <w:rPr>
          <w:rFonts w:eastAsia="Times New Roman" w:cs="Times New Roman"/>
          <w:color w:val="242424"/>
          <w:sz w:val="28"/>
          <w:szCs w:val="28"/>
          <w:bdr w:val="none" w:sz="0" w:space="0" w:color="auto" w:frame="1"/>
          <w:lang w:eastAsia="ru-RU"/>
        </w:rPr>
        <w:t xml:space="preserve"> по почтовому адресу, указанному в обращении либо выдается лично заявителю.</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5.13. </w:t>
      </w:r>
      <w:proofErr w:type="gramStart"/>
      <w:r w:rsidRPr="00651CFD">
        <w:rPr>
          <w:rFonts w:eastAsia="Times New Roman" w:cs="Times New Roman"/>
          <w:color w:val="242424"/>
          <w:sz w:val="28"/>
          <w:szCs w:val="28"/>
          <w:bdr w:val="none" w:sz="0" w:space="0" w:color="auto" w:frame="1"/>
          <w:lang w:eastAsia="ru-RU"/>
        </w:rPr>
        <w:t>Жалоб</w:t>
      </w:r>
      <w:r w:rsidR="002204D8" w:rsidRPr="00651CFD">
        <w:rPr>
          <w:rFonts w:eastAsia="Times New Roman" w:cs="Times New Roman"/>
          <w:color w:val="242424"/>
          <w:sz w:val="28"/>
          <w:szCs w:val="28"/>
          <w:bdr w:val="none" w:sz="0" w:space="0" w:color="auto" w:frame="1"/>
          <w:lang w:eastAsia="ru-RU"/>
        </w:rPr>
        <w:t xml:space="preserve">а, поступившая </w:t>
      </w:r>
      <w:r w:rsidRPr="00651CFD">
        <w:rPr>
          <w:rFonts w:eastAsia="Times New Roman" w:cs="Times New Roman"/>
          <w:color w:val="242424"/>
          <w:sz w:val="28"/>
          <w:szCs w:val="28"/>
          <w:bdr w:val="none" w:sz="0" w:space="0" w:color="auto" w:frame="1"/>
          <w:lang w:eastAsia="ru-RU"/>
        </w:rPr>
        <w:t xml:space="preserve"> в УО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w:t>
      </w:r>
      <w:r w:rsidR="002204D8" w:rsidRPr="00651CFD">
        <w:rPr>
          <w:rFonts w:eastAsia="Times New Roman" w:cs="Times New Roman"/>
          <w:color w:val="242424"/>
          <w:sz w:val="28"/>
          <w:szCs w:val="28"/>
          <w:bdr w:val="none" w:sz="0" w:space="0" w:color="auto" w:frame="1"/>
          <w:lang w:eastAsia="ru-RU"/>
        </w:rPr>
        <w:t xml:space="preserve">обжалования отказа </w:t>
      </w:r>
      <w:r w:rsidRPr="00651CFD">
        <w:rPr>
          <w:rFonts w:eastAsia="Times New Roman" w:cs="Times New Roman"/>
          <w:color w:val="242424"/>
          <w:sz w:val="28"/>
          <w:szCs w:val="28"/>
          <w:bdr w:val="none" w:sz="0" w:space="0" w:color="auto" w:frame="1"/>
          <w:lang w:eastAsia="ru-RU"/>
        </w:rPr>
        <w:t xml:space="preserve"> УО, д</w:t>
      </w:r>
      <w:r w:rsidR="002204D8" w:rsidRPr="00651CFD">
        <w:rPr>
          <w:rFonts w:eastAsia="Times New Roman" w:cs="Times New Roman"/>
          <w:color w:val="242424"/>
          <w:sz w:val="28"/>
          <w:szCs w:val="28"/>
          <w:bdr w:val="none" w:sz="0" w:space="0" w:color="auto" w:frame="1"/>
          <w:lang w:eastAsia="ru-RU"/>
        </w:rPr>
        <w:t xml:space="preserve">олжностного лица </w:t>
      </w:r>
      <w:r w:rsidRPr="00651CFD">
        <w:rPr>
          <w:rFonts w:eastAsia="Times New Roman" w:cs="Times New Roman"/>
          <w:color w:val="242424"/>
          <w:sz w:val="28"/>
          <w:szCs w:val="28"/>
          <w:bdr w:val="none" w:sz="0" w:space="0" w:color="auto" w:frame="1"/>
          <w:lang w:eastAsia="ru-RU"/>
        </w:rPr>
        <w:t xml:space="preserve"> УО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651CFD">
        <w:rPr>
          <w:rFonts w:eastAsia="Times New Roman" w:cs="Times New Roman"/>
          <w:color w:val="242424"/>
          <w:sz w:val="28"/>
          <w:szCs w:val="28"/>
          <w:bdr w:val="none" w:sz="0" w:space="0" w:color="auto" w:frame="1"/>
          <w:lang w:eastAsia="ru-RU"/>
        </w:rPr>
        <w:t xml:space="preserve"> регистрации.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5.14. Руководител</w:t>
      </w:r>
      <w:r w:rsidR="002204D8" w:rsidRPr="00651CFD">
        <w:rPr>
          <w:rFonts w:eastAsia="Times New Roman" w:cs="Times New Roman"/>
          <w:color w:val="242424"/>
          <w:sz w:val="28"/>
          <w:szCs w:val="28"/>
          <w:bdr w:val="none" w:sz="0" w:space="0" w:color="auto" w:frame="1"/>
          <w:lang w:eastAsia="ru-RU"/>
        </w:rPr>
        <w:t>ь управления</w:t>
      </w:r>
      <w:r w:rsidRPr="00651CFD">
        <w:rPr>
          <w:rFonts w:eastAsia="Times New Roman" w:cs="Times New Roman"/>
          <w:color w:val="242424"/>
          <w:sz w:val="28"/>
          <w:szCs w:val="28"/>
          <w:bdr w:val="none" w:sz="0" w:space="0" w:color="auto" w:frame="1"/>
          <w:lang w:eastAsia="ru-RU"/>
        </w:rPr>
        <w:t xml:space="preserve"> образования уведомляет заявителя о направлении его обращения на рассмотрение в другой орган исполнительной власти, орган местного самоуправления или другому должностному лицу в соответствии с их компетенцией.</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5.17. Руководител</w:t>
      </w:r>
      <w:r w:rsidR="002204D8" w:rsidRPr="00651CFD">
        <w:rPr>
          <w:rFonts w:eastAsia="Times New Roman" w:cs="Times New Roman"/>
          <w:color w:val="242424"/>
          <w:sz w:val="28"/>
          <w:szCs w:val="28"/>
          <w:bdr w:val="none" w:sz="0" w:space="0" w:color="auto" w:frame="1"/>
          <w:lang w:eastAsia="ru-RU"/>
        </w:rPr>
        <w:t>ь управления</w:t>
      </w:r>
      <w:r w:rsidRPr="00651CFD">
        <w:rPr>
          <w:rFonts w:eastAsia="Times New Roman" w:cs="Times New Roman"/>
          <w:color w:val="242424"/>
          <w:sz w:val="28"/>
          <w:szCs w:val="28"/>
          <w:bdr w:val="none" w:sz="0" w:space="0" w:color="auto" w:frame="1"/>
          <w:lang w:eastAsia="ru-RU"/>
        </w:rPr>
        <w:t xml:space="preserve"> образования, должностные лица должны соблюдать правила делового этикета, проявлять корректность в обращении, не совершать действия, которые могут привести к конфликту интересов, соблюдать нейтральность, исключающую возможность влияния на свою профессиональную деятельность решений политических партий, религиозных объединений и иных организаций.</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5.18.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А) </w:t>
      </w:r>
      <w:r w:rsidR="002204D8" w:rsidRPr="00651CFD">
        <w:rPr>
          <w:rFonts w:eastAsia="Times New Roman" w:cs="Times New Roman"/>
          <w:color w:val="242424"/>
          <w:sz w:val="28"/>
          <w:szCs w:val="28"/>
          <w:bdr w:val="none" w:sz="0" w:space="0" w:color="auto" w:frame="1"/>
          <w:lang w:eastAsia="ru-RU"/>
        </w:rPr>
        <w:t>по номерам телефонов  управления образования (2-16-66,2-13-68,2-15-68</w:t>
      </w:r>
      <w:r w:rsidRPr="00651CFD">
        <w:rPr>
          <w:rFonts w:eastAsia="Times New Roman" w:cs="Times New Roman"/>
          <w:color w:val="242424"/>
          <w:sz w:val="28"/>
          <w:szCs w:val="28"/>
          <w:bdr w:val="none" w:sz="0" w:space="0" w:color="auto" w:frame="1"/>
          <w:lang w:eastAsia="ru-RU"/>
        </w:rPr>
        <w:t>)</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 xml:space="preserve">Б) </w:t>
      </w:r>
      <w:r w:rsidR="002204D8" w:rsidRPr="00651CFD">
        <w:rPr>
          <w:rFonts w:eastAsia="Times New Roman" w:cs="Times New Roman"/>
          <w:color w:val="242424"/>
          <w:sz w:val="28"/>
          <w:szCs w:val="28"/>
          <w:bdr w:val="none" w:sz="0" w:space="0" w:color="auto" w:frame="1"/>
          <w:lang w:eastAsia="ru-RU"/>
        </w:rPr>
        <w:t>на официальный сайт управления</w:t>
      </w:r>
      <w:r w:rsidRPr="00651CFD">
        <w:rPr>
          <w:rFonts w:eastAsia="Times New Roman" w:cs="Times New Roman"/>
          <w:color w:val="242424"/>
          <w:sz w:val="28"/>
          <w:szCs w:val="28"/>
          <w:bdr w:val="none" w:sz="0" w:space="0" w:color="auto" w:frame="1"/>
          <w:lang w:eastAsia="ru-RU"/>
        </w:rPr>
        <w:t xml:space="preserve"> в сети Интернет</w:t>
      </w:r>
      <w:r w:rsidR="002204D8" w:rsidRPr="00651CFD">
        <w:rPr>
          <w:rFonts w:eastAsia="Times New Roman" w:cs="Times New Roman"/>
          <w:color w:val="242424"/>
          <w:sz w:val="28"/>
          <w:szCs w:val="28"/>
          <w:bdr w:val="none" w:sz="0" w:space="0" w:color="auto" w:frame="1"/>
          <w:lang w:eastAsia="ru-RU"/>
        </w:rPr>
        <w:t>,</w:t>
      </w:r>
      <w:r w:rsidRPr="00651CFD">
        <w:rPr>
          <w:rFonts w:eastAsia="Times New Roman" w:cs="Times New Roman"/>
          <w:color w:val="242424"/>
          <w:sz w:val="28"/>
          <w:szCs w:val="28"/>
          <w:bdr w:val="none" w:sz="0" w:space="0" w:color="auto" w:frame="1"/>
          <w:lang w:eastAsia="ru-RU"/>
        </w:rPr>
        <w:t xml:space="preserve"> на официаль</w:t>
      </w:r>
      <w:r w:rsidR="002204D8" w:rsidRPr="00651CFD">
        <w:rPr>
          <w:rFonts w:eastAsia="Times New Roman" w:cs="Times New Roman"/>
          <w:color w:val="242424"/>
          <w:sz w:val="28"/>
          <w:szCs w:val="28"/>
          <w:bdr w:val="none" w:sz="0" w:space="0" w:color="auto" w:frame="1"/>
          <w:lang w:eastAsia="ru-RU"/>
        </w:rPr>
        <w:t xml:space="preserve">ный сайт администрации  </w:t>
      </w:r>
      <w:proofErr w:type="spellStart"/>
      <w:r w:rsidR="002204D8" w:rsidRPr="00651CFD">
        <w:rPr>
          <w:rFonts w:eastAsia="Times New Roman" w:cs="Times New Roman"/>
          <w:color w:val="242424"/>
          <w:sz w:val="28"/>
          <w:szCs w:val="28"/>
          <w:bdr w:val="none" w:sz="0" w:space="0" w:color="auto" w:frame="1"/>
          <w:lang w:eastAsia="ru-RU"/>
        </w:rPr>
        <w:t>Тарног</w:t>
      </w:r>
      <w:r w:rsidRPr="00651CFD">
        <w:rPr>
          <w:rFonts w:eastAsia="Times New Roman" w:cs="Times New Roman"/>
          <w:color w:val="242424"/>
          <w:sz w:val="28"/>
          <w:szCs w:val="28"/>
          <w:bdr w:val="none" w:sz="0" w:space="0" w:color="auto" w:frame="1"/>
          <w:lang w:eastAsia="ru-RU"/>
        </w:rPr>
        <w:t>ского</w:t>
      </w:r>
      <w:proofErr w:type="spellEnd"/>
      <w:r w:rsidRPr="00651CFD">
        <w:rPr>
          <w:rFonts w:eastAsia="Times New Roman" w:cs="Times New Roman"/>
          <w:color w:val="242424"/>
          <w:sz w:val="28"/>
          <w:szCs w:val="28"/>
          <w:bdr w:val="none" w:sz="0" w:space="0" w:color="auto" w:frame="1"/>
          <w:lang w:eastAsia="ru-RU"/>
        </w:rPr>
        <w:t xml:space="preserve"> </w:t>
      </w:r>
      <w:r w:rsidR="002204D8" w:rsidRPr="00651CFD">
        <w:rPr>
          <w:rFonts w:eastAsia="Times New Roman" w:cs="Times New Roman"/>
          <w:color w:val="242424"/>
          <w:sz w:val="28"/>
          <w:szCs w:val="28"/>
          <w:bdr w:val="none" w:sz="0" w:space="0" w:color="auto" w:frame="1"/>
          <w:lang w:eastAsia="ru-RU"/>
        </w:rPr>
        <w:t xml:space="preserve"> </w:t>
      </w:r>
      <w:proofErr w:type="spellStart"/>
      <w:r w:rsidR="002204D8" w:rsidRPr="00651CFD">
        <w:rPr>
          <w:rFonts w:eastAsia="Times New Roman" w:cs="Times New Roman"/>
          <w:color w:val="242424"/>
          <w:sz w:val="28"/>
          <w:szCs w:val="28"/>
          <w:bdr w:val="none" w:sz="0" w:space="0" w:color="auto" w:frame="1"/>
          <w:lang w:eastAsia="ru-RU"/>
        </w:rPr>
        <w:t>муниципальногог</w:t>
      </w:r>
      <w:proofErr w:type="spellEnd"/>
      <w:r w:rsidR="002204D8" w:rsidRPr="00651CFD">
        <w:rPr>
          <w:rFonts w:eastAsia="Times New Roman" w:cs="Times New Roman"/>
          <w:color w:val="242424"/>
          <w:sz w:val="28"/>
          <w:szCs w:val="28"/>
          <w:bdr w:val="none" w:sz="0" w:space="0" w:color="auto" w:frame="1"/>
          <w:lang w:eastAsia="ru-RU"/>
        </w:rPr>
        <w:t xml:space="preserve"> </w:t>
      </w:r>
      <w:r w:rsidRPr="00651CFD">
        <w:rPr>
          <w:rFonts w:eastAsia="Times New Roman" w:cs="Times New Roman"/>
          <w:color w:val="242424"/>
          <w:sz w:val="28"/>
          <w:szCs w:val="28"/>
          <w:bdr w:val="none" w:sz="0" w:space="0" w:color="auto" w:frame="1"/>
          <w:lang w:eastAsia="ru-RU"/>
        </w:rPr>
        <w:t>района</w:t>
      </w:r>
      <w:proofErr w:type="gramStart"/>
      <w:r w:rsidRPr="00651CFD">
        <w:rPr>
          <w:rFonts w:eastAsia="Times New Roman" w:cs="Times New Roman"/>
          <w:color w:val="242424"/>
          <w:sz w:val="28"/>
          <w:szCs w:val="28"/>
          <w:bdr w:val="none" w:sz="0" w:space="0" w:color="auto" w:frame="1"/>
          <w:lang w:eastAsia="ru-RU"/>
        </w:rPr>
        <w:t xml:space="preserve"> ;</w:t>
      </w:r>
      <w:proofErr w:type="gramEnd"/>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lastRenderedPageBreak/>
        <w:t>5.19. Получатель услуги вправе обратиться с жалобой в суд общей юрисдикции, если считает, что неправомерными действиями (бездействием) муниципальных, государственных органов или должностных лиц нарушены его права и свободы.</w:t>
      </w:r>
    </w:p>
    <w:p w:rsidR="00531FBA" w:rsidRPr="00651CFD" w:rsidRDefault="00531FBA" w:rsidP="00F3794F">
      <w:pPr>
        <w:spacing w:after="150" w:line="275" w:lineRule="atLeast"/>
        <w:jc w:val="both"/>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5.20. Жалоба подается по усмотрению заявителя либо в суд по месту его местонахождения, либо в суд по месту нахождения исполнителя услуги.</w:t>
      </w: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Приложение № 1</w:t>
      </w: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к административному регламенту</w:t>
      </w: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предоставления муниципальной услуги</w:t>
      </w: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«Организация предоставления общедоступного и бесплатного</w:t>
      </w: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начального общего, основного общего, среднего общего образования</w:t>
      </w:r>
    </w:p>
    <w:p w:rsidR="00531FBA" w:rsidRPr="00651CFD" w:rsidRDefault="00531FBA" w:rsidP="00531FBA">
      <w:pPr>
        <w:spacing w:after="150" w:line="275" w:lineRule="atLeast"/>
        <w:jc w:val="right"/>
        <w:rPr>
          <w:rFonts w:eastAsia="Times New Roman" w:cs="Times New Roman"/>
          <w:color w:val="242424"/>
          <w:sz w:val="28"/>
          <w:szCs w:val="28"/>
          <w:bdr w:val="none" w:sz="0" w:space="0" w:color="auto" w:frame="1"/>
          <w:lang w:eastAsia="ru-RU"/>
        </w:rPr>
      </w:pPr>
      <w:r w:rsidRPr="00651CFD">
        <w:rPr>
          <w:rFonts w:eastAsia="Times New Roman" w:cs="Times New Roman"/>
          <w:color w:val="242424"/>
          <w:sz w:val="28"/>
          <w:szCs w:val="28"/>
          <w:bdr w:val="none" w:sz="0" w:space="0" w:color="auto" w:frame="1"/>
          <w:lang w:eastAsia="ru-RU"/>
        </w:rPr>
        <w:t>по основным общеобразоват</w:t>
      </w:r>
      <w:r w:rsidR="00651CFD" w:rsidRPr="00651CFD">
        <w:rPr>
          <w:rFonts w:eastAsia="Times New Roman" w:cs="Times New Roman"/>
          <w:color w:val="242424"/>
          <w:sz w:val="28"/>
          <w:szCs w:val="28"/>
          <w:bdr w:val="none" w:sz="0" w:space="0" w:color="auto" w:frame="1"/>
          <w:lang w:eastAsia="ru-RU"/>
        </w:rPr>
        <w:t xml:space="preserve">ельным программам </w:t>
      </w:r>
      <w:r w:rsidRPr="00651CFD">
        <w:rPr>
          <w:rFonts w:eastAsia="Times New Roman" w:cs="Times New Roman"/>
          <w:color w:val="242424"/>
          <w:sz w:val="28"/>
          <w:szCs w:val="28"/>
          <w:bdr w:val="none" w:sz="0" w:space="0" w:color="auto" w:frame="1"/>
          <w:lang w:eastAsia="ru-RU"/>
        </w:rPr>
        <w:t xml:space="preserve"> </w:t>
      </w:r>
      <w:proofErr w:type="gramStart"/>
      <w:r w:rsidRPr="00651CFD">
        <w:rPr>
          <w:rFonts w:eastAsia="Times New Roman" w:cs="Times New Roman"/>
          <w:color w:val="242424"/>
          <w:sz w:val="28"/>
          <w:szCs w:val="28"/>
          <w:bdr w:val="none" w:sz="0" w:space="0" w:color="auto" w:frame="1"/>
          <w:lang w:eastAsia="ru-RU"/>
        </w:rPr>
        <w:t>бюджетными</w:t>
      </w:r>
      <w:proofErr w:type="gramEnd"/>
      <w:r w:rsidRPr="00651CFD">
        <w:rPr>
          <w:rFonts w:eastAsia="Times New Roman" w:cs="Times New Roman"/>
          <w:color w:val="242424"/>
          <w:sz w:val="28"/>
          <w:szCs w:val="28"/>
          <w:bdr w:val="none" w:sz="0" w:space="0" w:color="auto" w:frame="1"/>
          <w:lang w:eastAsia="ru-RU"/>
        </w:rPr>
        <w:t xml:space="preserve"> общеобразовательными</w:t>
      </w:r>
    </w:p>
    <w:p w:rsidR="00651CFD" w:rsidRPr="00651CFD" w:rsidRDefault="002204D8" w:rsidP="00651CFD">
      <w:pPr>
        <w:spacing w:before="100" w:beforeAutospacing="1" w:after="100" w:afterAutospacing="1"/>
        <w:ind w:left="75" w:right="75"/>
        <w:jc w:val="center"/>
        <w:rPr>
          <w:b/>
        </w:rPr>
      </w:pPr>
      <w:r w:rsidRPr="00651CFD">
        <w:rPr>
          <w:rFonts w:eastAsia="Times New Roman" w:cs="Times New Roman"/>
          <w:color w:val="242424"/>
          <w:sz w:val="28"/>
          <w:szCs w:val="28"/>
          <w:bdr w:val="none" w:sz="0" w:space="0" w:color="auto" w:frame="1"/>
          <w:lang w:eastAsia="ru-RU"/>
        </w:rPr>
        <w:t xml:space="preserve">организациями </w:t>
      </w:r>
      <w:proofErr w:type="spellStart"/>
      <w:r w:rsidRPr="00651CFD">
        <w:rPr>
          <w:rFonts w:eastAsia="Times New Roman" w:cs="Times New Roman"/>
          <w:color w:val="242424"/>
          <w:sz w:val="28"/>
          <w:szCs w:val="28"/>
          <w:bdr w:val="none" w:sz="0" w:space="0" w:color="auto" w:frame="1"/>
          <w:lang w:eastAsia="ru-RU"/>
        </w:rPr>
        <w:t>Тарног</w:t>
      </w:r>
      <w:r w:rsidR="00531FBA" w:rsidRPr="00651CFD">
        <w:rPr>
          <w:rFonts w:eastAsia="Times New Roman" w:cs="Times New Roman"/>
          <w:color w:val="242424"/>
          <w:sz w:val="28"/>
          <w:szCs w:val="28"/>
          <w:bdr w:val="none" w:sz="0" w:space="0" w:color="auto" w:frame="1"/>
          <w:lang w:eastAsia="ru-RU"/>
        </w:rPr>
        <w:t>ского</w:t>
      </w:r>
      <w:proofErr w:type="spellEnd"/>
      <w:r w:rsidRPr="00651CFD">
        <w:rPr>
          <w:rFonts w:eastAsia="Times New Roman" w:cs="Times New Roman"/>
          <w:color w:val="242424"/>
          <w:sz w:val="28"/>
          <w:szCs w:val="28"/>
          <w:bdr w:val="none" w:sz="0" w:space="0" w:color="auto" w:frame="1"/>
          <w:lang w:eastAsia="ru-RU"/>
        </w:rPr>
        <w:t xml:space="preserve"> муниципального </w:t>
      </w:r>
      <w:r w:rsidR="00531FBA" w:rsidRPr="00651CFD">
        <w:rPr>
          <w:rFonts w:eastAsia="Times New Roman" w:cs="Times New Roman"/>
          <w:color w:val="242424"/>
          <w:sz w:val="28"/>
          <w:szCs w:val="28"/>
          <w:bdr w:val="none" w:sz="0" w:space="0" w:color="auto" w:frame="1"/>
          <w:lang w:eastAsia="ru-RU"/>
        </w:rPr>
        <w:t xml:space="preserve"> района»</w:t>
      </w:r>
      <w:r w:rsidR="00651CFD" w:rsidRPr="00651CFD">
        <w:rPr>
          <w:b/>
        </w:rPr>
        <w:t xml:space="preserve"> </w:t>
      </w:r>
    </w:p>
    <w:p w:rsidR="00651CFD" w:rsidRPr="001B28A9" w:rsidRDefault="00651CFD" w:rsidP="00651CFD">
      <w:pPr>
        <w:spacing w:before="100" w:beforeAutospacing="1" w:after="100" w:afterAutospacing="1"/>
        <w:ind w:left="75" w:right="75"/>
        <w:jc w:val="center"/>
        <w:rPr>
          <w:b/>
        </w:rPr>
      </w:pPr>
      <w:r w:rsidRPr="001B28A9">
        <w:rPr>
          <w:b/>
        </w:rPr>
        <w:t>ПЕРЕЧЕНЬ</w:t>
      </w:r>
    </w:p>
    <w:p w:rsidR="00651CFD" w:rsidRPr="001B28A9" w:rsidRDefault="00651CFD" w:rsidP="00651CFD">
      <w:pPr>
        <w:spacing w:before="100" w:beforeAutospacing="1" w:after="100" w:afterAutospacing="1"/>
        <w:ind w:left="75" w:right="75"/>
        <w:jc w:val="center"/>
        <w:rPr>
          <w:b/>
        </w:rPr>
      </w:pPr>
      <w:r>
        <w:rPr>
          <w:b/>
        </w:rPr>
        <w:t xml:space="preserve">БЮДЖЕТНЫХ </w:t>
      </w:r>
      <w:r w:rsidRPr="001B28A9">
        <w:rPr>
          <w:b/>
        </w:rPr>
        <w:t>ОБРАЗОВАТЕЛЬНЫХ</w:t>
      </w:r>
      <w:r>
        <w:rPr>
          <w:b/>
        </w:rPr>
        <w:t xml:space="preserve"> </w:t>
      </w:r>
      <w:r w:rsidRPr="001B28A9">
        <w:rPr>
          <w:b/>
        </w:rPr>
        <w:t xml:space="preserve">УЧРЕЖДЕНИЙ </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544"/>
        <w:gridCol w:w="3960"/>
        <w:gridCol w:w="2813"/>
      </w:tblGrid>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 xml:space="preserve">№ </w:t>
            </w:r>
            <w:proofErr w:type="gramStart"/>
            <w:r>
              <w:t>п</w:t>
            </w:r>
            <w:proofErr w:type="gramEnd"/>
            <w:r>
              <w:t>/п</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 xml:space="preserve"> Наименование учреждения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Юридический адрес, телефон</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ФИО директора</w:t>
            </w:r>
          </w:p>
        </w:tc>
      </w:tr>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1</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center"/>
            </w:pPr>
            <w:r>
              <w:t xml:space="preserve"> Бюджетное обще</w:t>
            </w:r>
            <w:r w:rsidRPr="007963DB">
              <w:t>образовательное учреждение</w:t>
            </w:r>
            <w:r>
              <w:t xml:space="preserve"> </w:t>
            </w:r>
            <w:proofErr w:type="spellStart"/>
            <w:r>
              <w:t>Тарногского</w:t>
            </w:r>
            <w:proofErr w:type="spellEnd"/>
            <w:r>
              <w:t xml:space="preserve"> муниципального района Вологодской области «</w:t>
            </w:r>
            <w:proofErr w:type="spellStart"/>
            <w:r>
              <w:t>Тарногская</w:t>
            </w:r>
            <w:proofErr w:type="spellEnd"/>
            <w:r>
              <w:t xml:space="preserve"> средняя  школа»</w:t>
            </w:r>
            <w:r w:rsidRPr="007963DB">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both"/>
            </w:pPr>
            <w:r>
              <w:t xml:space="preserve">161560, Вологодская область, </w:t>
            </w:r>
            <w:proofErr w:type="spellStart"/>
            <w:r>
              <w:t>с</w:t>
            </w:r>
            <w:proofErr w:type="gramStart"/>
            <w:r>
              <w:t>.Т</w:t>
            </w:r>
            <w:proofErr w:type="gramEnd"/>
            <w:r>
              <w:t>арногский</w:t>
            </w:r>
            <w:proofErr w:type="spellEnd"/>
            <w:r>
              <w:t xml:space="preserve"> Городок, ул.Одинцова,д.45  2-21-69</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proofErr w:type="spellStart"/>
            <w:r>
              <w:t>Дердяй</w:t>
            </w:r>
            <w:proofErr w:type="spellEnd"/>
            <w:r>
              <w:t xml:space="preserve"> Валентина Олеговна</w:t>
            </w:r>
          </w:p>
        </w:tc>
      </w:tr>
      <w:tr w:rsidR="00651CFD" w:rsidRPr="007753F1" w:rsidTr="00BE03BE">
        <w:trPr>
          <w:trHeight w:val="776"/>
        </w:trPr>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2</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center"/>
            </w:pPr>
            <w:r>
              <w:t>Бюджетное обще</w:t>
            </w:r>
            <w:r w:rsidRPr="007963DB">
              <w:t>образовательное учреждение</w:t>
            </w:r>
            <w:r>
              <w:t xml:space="preserve"> </w:t>
            </w:r>
            <w:proofErr w:type="spellStart"/>
            <w:r>
              <w:t>Тарногского</w:t>
            </w:r>
            <w:proofErr w:type="spellEnd"/>
            <w:r>
              <w:t xml:space="preserve"> муниципального района Вологодской области «</w:t>
            </w:r>
            <w:proofErr w:type="spellStart"/>
            <w:r>
              <w:t>Заборская</w:t>
            </w:r>
            <w:proofErr w:type="spellEnd"/>
            <w:r>
              <w:t xml:space="preserve"> средняя  школа»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both"/>
            </w:pPr>
            <w:r>
              <w:t xml:space="preserve">161572, Вологодская область, </w:t>
            </w:r>
            <w:proofErr w:type="spellStart"/>
            <w:r>
              <w:t>Тарногский</w:t>
            </w:r>
            <w:proofErr w:type="spellEnd"/>
            <w:r>
              <w:t xml:space="preserve"> район, </w:t>
            </w:r>
            <w:proofErr w:type="spellStart"/>
            <w:r>
              <w:t>с</w:t>
            </w:r>
            <w:proofErr w:type="gramStart"/>
            <w:r>
              <w:t>.К</w:t>
            </w:r>
            <w:proofErr w:type="gramEnd"/>
            <w:r>
              <w:t>расное</w:t>
            </w:r>
            <w:proofErr w:type="spellEnd"/>
            <w:r>
              <w:t xml:space="preserve">, </w:t>
            </w:r>
            <w:proofErr w:type="spellStart"/>
            <w:r>
              <w:t>ул.Красная</w:t>
            </w:r>
            <w:proofErr w:type="spellEnd"/>
            <w:r>
              <w:t>, д.7-б, 3-11-40</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Андреева Наталья Михайловна</w:t>
            </w:r>
          </w:p>
        </w:tc>
      </w:tr>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3</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center"/>
            </w:pPr>
            <w:r>
              <w:t xml:space="preserve"> Бюджетное обще</w:t>
            </w:r>
            <w:r w:rsidRPr="007963DB">
              <w:t xml:space="preserve">образовательное </w:t>
            </w:r>
            <w:r w:rsidRPr="007963DB">
              <w:lastRenderedPageBreak/>
              <w:t>учреждение</w:t>
            </w:r>
            <w:r>
              <w:t xml:space="preserve"> </w:t>
            </w:r>
            <w:proofErr w:type="spellStart"/>
            <w:r>
              <w:t>Тарногского</w:t>
            </w:r>
            <w:proofErr w:type="spellEnd"/>
            <w:r>
              <w:t xml:space="preserve"> муниципального района Вологодской области «</w:t>
            </w:r>
            <w:proofErr w:type="spellStart"/>
            <w:r>
              <w:t>Спассская</w:t>
            </w:r>
            <w:proofErr w:type="spellEnd"/>
            <w:r>
              <w:t xml:space="preserve"> основная школа»</w:t>
            </w:r>
            <w:r w:rsidRPr="007963DB">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both"/>
            </w:pPr>
            <w:r>
              <w:lastRenderedPageBreak/>
              <w:t xml:space="preserve">161575, Вологодская область, </w:t>
            </w:r>
            <w:proofErr w:type="spellStart"/>
            <w:r>
              <w:t>Тарногский</w:t>
            </w:r>
            <w:proofErr w:type="spellEnd"/>
            <w:r>
              <w:t xml:space="preserve"> район, </w:t>
            </w:r>
            <w:r>
              <w:lastRenderedPageBreak/>
              <w:t>д</w:t>
            </w:r>
            <w:proofErr w:type="gramStart"/>
            <w:r>
              <w:t>.Н</w:t>
            </w:r>
            <w:proofErr w:type="gramEnd"/>
            <w:r>
              <w:t>икифоровская,д.14, 3-51-18</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lastRenderedPageBreak/>
              <w:t>Коптяева Татьяна Альбертовна</w:t>
            </w:r>
          </w:p>
        </w:tc>
      </w:tr>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lastRenderedPageBreak/>
              <w:t>4</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center"/>
            </w:pPr>
            <w:r>
              <w:t>Бюджетное обще</w:t>
            </w:r>
            <w:r w:rsidRPr="007963DB">
              <w:t>образовательное учреждение</w:t>
            </w:r>
            <w:r>
              <w:t xml:space="preserve"> </w:t>
            </w:r>
            <w:proofErr w:type="spellStart"/>
            <w:r>
              <w:t>Тарногского</w:t>
            </w:r>
            <w:proofErr w:type="spellEnd"/>
            <w:r>
              <w:t xml:space="preserve"> муниципального района Вологодской области «</w:t>
            </w:r>
            <w:proofErr w:type="spellStart"/>
            <w:r>
              <w:t>Илезская</w:t>
            </w:r>
            <w:proofErr w:type="spellEnd"/>
            <w:r>
              <w:t xml:space="preserve"> основная школа»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both"/>
            </w:pPr>
            <w:r>
              <w:t xml:space="preserve">161567, Вологодская область, </w:t>
            </w:r>
            <w:proofErr w:type="spellStart"/>
            <w:r>
              <w:t>Тарногский</w:t>
            </w:r>
            <w:proofErr w:type="spellEnd"/>
            <w:r>
              <w:t xml:space="preserve"> район, с. В-</w:t>
            </w:r>
            <w:proofErr w:type="spellStart"/>
            <w:r>
              <w:t>Кокшеньгский</w:t>
            </w:r>
            <w:proofErr w:type="spellEnd"/>
            <w:r>
              <w:t xml:space="preserve"> Погост, д.5, 4-62-46</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 xml:space="preserve">Бакшеева Ирина </w:t>
            </w:r>
            <w:proofErr w:type="spellStart"/>
            <w:r>
              <w:t>Эйновна</w:t>
            </w:r>
            <w:proofErr w:type="spellEnd"/>
          </w:p>
        </w:tc>
      </w:tr>
      <w:tr w:rsidR="00651CFD" w:rsidRPr="007753F1" w:rsidTr="00BE03BE">
        <w:trPr>
          <w:trHeight w:val="1050"/>
        </w:trPr>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5</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center"/>
            </w:pPr>
            <w:r>
              <w:t xml:space="preserve"> Бюджетное обще</w:t>
            </w:r>
            <w:r w:rsidRPr="007963DB">
              <w:t>образовательное учреждение</w:t>
            </w:r>
            <w:r>
              <w:t xml:space="preserve"> </w:t>
            </w:r>
            <w:proofErr w:type="spellStart"/>
            <w:r>
              <w:t>Тарногского</w:t>
            </w:r>
            <w:proofErr w:type="spellEnd"/>
            <w:r>
              <w:t xml:space="preserve"> муниципального района Вологодской области «</w:t>
            </w:r>
            <w:proofErr w:type="spellStart"/>
            <w:r>
              <w:t>Маркушевская</w:t>
            </w:r>
            <w:proofErr w:type="spellEnd"/>
            <w:r>
              <w:t xml:space="preserve"> основная общеобразовательная школа»</w:t>
            </w:r>
            <w:r w:rsidRPr="007963DB">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both"/>
            </w:pPr>
            <w:r>
              <w:t xml:space="preserve">161569, Вологодская область, </w:t>
            </w:r>
            <w:proofErr w:type="spellStart"/>
            <w:r>
              <w:t>Тарногский</w:t>
            </w:r>
            <w:proofErr w:type="spellEnd"/>
            <w:r>
              <w:t xml:space="preserve"> район, </w:t>
            </w:r>
            <w:proofErr w:type="spellStart"/>
            <w:r>
              <w:t>д</w:t>
            </w:r>
            <w:proofErr w:type="gramStart"/>
            <w:r>
              <w:t>.З</w:t>
            </w:r>
            <w:proofErr w:type="gramEnd"/>
            <w:r>
              <w:t>аречье</w:t>
            </w:r>
            <w:proofErr w:type="spellEnd"/>
            <w:r>
              <w:t xml:space="preserve">, </w:t>
            </w:r>
            <w:proofErr w:type="spellStart"/>
            <w:r>
              <w:t>ул.Центральная</w:t>
            </w:r>
            <w:proofErr w:type="spellEnd"/>
            <w:r>
              <w:t>, д.12, 4-41-34</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Мелехова Татьяна Борисовна</w:t>
            </w:r>
          </w:p>
        </w:tc>
      </w:tr>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6</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center"/>
            </w:pPr>
            <w:r>
              <w:t>Бюджетное обще</w:t>
            </w:r>
            <w:r w:rsidRPr="007963DB">
              <w:t>образовательное учреждение</w:t>
            </w:r>
            <w:r>
              <w:t xml:space="preserve"> </w:t>
            </w:r>
            <w:proofErr w:type="spellStart"/>
            <w:r>
              <w:t>Тарногского</w:t>
            </w:r>
            <w:proofErr w:type="spellEnd"/>
            <w:r>
              <w:t xml:space="preserve"> муниципального района Вологодской области «</w:t>
            </w:r>
            <w:proofErr w:type="spellStart"/>
            <w:r>
              <w:t>Верховская</w:t>
            </w:r>
            <w:proofErr w:type="spellEnd"/>
            <w:r>
              <w:t xml:space="preserve"> основная школа»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both"/>
            </w:pPr>
            <w:r>
              <w:t xml:space="preserve">161573, Вологодская область, </w:t>
            </w:r>
            <w:proofErr w:type="spellStart"/>
            <w:r>
              <w:t>Тарногский</w:t>
            </w:r>
            <w:proofErr w:type="spellEnd"/>
            <w:r>
              <w:t xml:space="preserve"> район, </w:t>
            </w:r>
            <w:proofErr w:type="spellStart"/>
            <w:r>
              <w:t>с</w:t>
            </w:r>
            <w:proofErr w:type="gramStart"/>
            <w:r>
              <w:t>.В</w:t>
            </w:r>
            <w:proofErr w:type="gramEnd"/>
            <w:r>
              <w:t>ерховский</w:t>
            </w:r>
            <w:proofErr w:type="spellEnd"/>
            <w:r>
              <w:t xml:space="preserve"> Погост, д.21. 3-81-37</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Некрасова Ольга Александровна</w:t>
            </w:r>
          </w:p>
        </w:tc>
      </w:tr>
      <w:tr w:rsidR="00651CFD" w:rsidRPr="007753F1" w:rsidTr="00BE03BE">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t>7</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center"/>
            </w:pPr>
            <w:r>
              <w:t xml:space="preserve"> Бюджетное обще</w:t>
            </w:r>
            <w:r w:rsidRPr="007963DB">
              <w:t>образовательное учреждение</w:t>
            </w:r>
            <w:r>
              <w:t xml:space="preserve"> </w:t>
            </w:r>
            <w:proofErr w:type="spellStart"/>
            <w:r>
              <w:t>Тарногского</w:t>
            </w:r>
            <w:proofErr w:type="spellEnd"/>
            <w:r>
              <w:t xml:space="preserve"> муниципального района Вологодской области «</w:t>
            </w:r>
            <w:proofErr w:type="spellStart"/>
            <w:r>
              <w:t>Озерецкая</w:t>
            </w:r>
            <w:proofErr w:type="spellEnd"/>
            <w:r>
              <w:t xml:space="preserve"> основная  школа»</w:t>
            </w:r>
            <w:r w:rsidRPr="007963DB">
              <w:t xml:space="preserve">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7963DB" w:rsidRDefault="00651CFD" w:rsidP="00BE03BE">
            <w:pPr>
              <w:jc w:val="both"/>
            </w:pPr>
            <w:r>
              <w:t xml:space="preserve">161564, Вологодская область, </w:t>
            </w:r>
            <w:proofErr w:type="spellStart"/>
            <w:r>
              <w:t>Тарногский</w:t>
            </w:r>
            <w:proofErr w:type="spellEnd"/>
            <w:r>
              <w:t xml:space="preserve"> район, </w:t>
            </w:r>
            <w:proofErr w:type="spellStart"/>
            <w:r>
              <w:t>д</w:t>
            </w:r>
            <w:proofErr w:type="gramStart"/>
            <w:r>
              <w:t>.Е</w:t>
            </w:r>
            <w:proofErr w:type="gramEnd"/>
            <w:r>
              <w:t>всеевская</w:t>
            </w:r>
            <w:proofErr w:type="spellEnd"/>
            <w:r>
              <w:t>, д.31. 3-31-50</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proofErr w:type="spellStart"/>
            <w:r>
              <w:t>Дюпин</w:t>
            </w:r>
            <w:proofErr w:type="spellEnd"/>
            <w:r>
              <w:t xml:space="preserve"> Андрей Николаевич</w:t>
            </w:r>
          </w:p>
        </w:tc>
      </w:tr>
      <w:tr w:rsidR="00651CFD" w:rsidRPr="007753F1" w:rsidTr="00BE03BE">
        <w:trPr>
          <w:trHeight w:val="951"/>
        </w:trPr>
        <w:tc>
          <w:tcPr>
            <w:tcW w:w="624"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r>
              <w:lastRenderedPageBreak/>
              <w:t>8</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center"/>
            </w:pPr>
            <w:r>
              <w:t>Бюджетное обще</w:t>
            </w:r>
            <w:r w:rsidRPr="007963DB">
              <w:t>образовательное учреждение</w:t>
            </w:r>
            <w:r>
              <w:t xml:space="preserve"> </w:t>
            </w:r>
            <w:proofErr w:type="spellStart"/>
            <w:r>
              <w:t>Тарногского</w:t>
            </w:r>
            <w:proofErr w:type="spellEnd"/>
            <w:r>
              <w:t xml:space="preserve"> муниципального района Вологодской области «</w:t>
            </w:r>
            <w:proofErr w:type="spellStart"/>
            <w:r>
              <w:t>Слудновская</w:t>
            </w:r>
            <w:proofErr w:type="spellEnd"/>
            <w:r>
              <w:t xml:space="preserve"> начальная школа»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51CFD" w:rsidRPr="00867A01" w:rsidRDefault="00651CFD" w:rsidP="00BE03BE">
            <w:pPr>
              <w:jc w:val="both"/>
            </w:pPr>
            <w:r>
              <w:t xml:space="preserve">161560, Вологодская область, </w:t>
            </w:r>
            <w:proofErr w:type="spellStart"/>
            <w:r>
              <w:t>Тарногский</w:t>
            </w:r>
            <w:proofErr w:type="spellEnd"/>
            <w:r>
              <w:t xml:space="preserve"> район, </w:t>
            </w:r>
            <w:proofErr w:type="spellStart"/>
            <w:r>
              <w:t>д</w:t>
            </w:r>
            <w:proofErr w:type="gramStart"/>
            <w:r>
              <w:t>.С</w:t>
            </w:r>
            <w:proofErr w:type="gramEnd"/>
            <w:r>
              <w:t>луда</w:t>
            </w:r>
            <w:proofErr w:type="spellEnd"/>
            <w:r>
              <w:t xml:space="preserve">, </w:t>
            </w:r>
            <w:proofErr w:type="spellStart"/>
            <w:r>
              <w:t>ул.Набережная</w:t>
            </w:r>
            <w:proofErr w:type="spellEnd"/>
            <w:r>
              <w:t>, д.11, 3-31-47</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651CFD" w:rsidRDefault="00651CFD" w:rsidP="00BE03BE">
            <w:pPr>
              <w:jc w:val="center"/>
            </w:pPr>
            <w:proofErr w:type="spellStart"/>
            <w:r>
              <w:t>Епифановская</w:t>
            </w:r>
            <w:proofErr w:type="spellEnd"/>
            <w:r>
              <w:t xml:space="preserve"> Светлана Михайловна</w:t>
            </w:r>
          </w:p>
        </w:tc>
      </w:tr>
    </w:tbl>
    <w:p w:rsidR="00651CFD" w:rsidRDefault="00651CFD" w:rsidP="00651CFD">
      <w:pPr>
        <w:spacing w:before="100" w:beforeAutospacing="1" w:after="240"/>
        <w:ind w:left="75" w:right="75"/>
      </w:pPr>
      <w:r>
        <w:rPr>
          <w:rFonts w:ascii="Arial" w:hAnsi="Arial" w:cs="Arial"/>
          <w:sz w:val="18"/>
          <w:szCs w:val="18"/>
        </w:rPr>
        <w:br/>
      </w:r>
      <w:r>
        <w:rPr>
          <w:rFonts w:ascii="Arial" w:hAnsi="Arial" w:cs="Arial"/>
          <w:sz w:val="18"/>
          <w:szCs w:val="18"/>
        </w:rPr>
        <w:br/>
      </w:r>
      <w:r>
        <w:rPr>
          <w:rFonts w:ascii="Arial" w:hAnsi="Arial" w:cs="Arial"/>
          <w:sz w:val="18"/>
          <w:szCs w:val="18"/>
        </w:rPr>
        <w:br/>
      </w:r>
    </w:p>
    <w:p w:rsidR="00531FBA" w:rsidRPr="00531FBA" w:rsidRDefault="00531FBA" w:rsidP="00531FBA">
      <w:pPr>
        <w:spacing w:after="150" w:line="275" w:lineRule="atLeast"/>
        <w:jc w:val="right"/>
        <w:rPr>
          <w:rFonts w:eastAsia="Times New Roman" w:cs="Times New Roman"/>
          <w:color w:val="242424"/>
          <w:sz w:val="28"/>
          <w:szCs w:val="28"/>
          <w:u w:val="single"/>
          <w:bdr w:val="none" w:sz="0" w:space="0" w:color="auto" w:frame="1"/>
          <w:lang w:eastAsia="ru-RU"/>
        </w:rPr>
      </w:pPr>
    </w:p>
    <w:p w:rsidR="00531FBA" w:rsidRPr="00531FBA" w:rsidRDefault="00531FBA" w:rsidP="00531FBA">
      <w:pPr>
        <w:spacing w:after="0" w:line="275" w:lineRule="atLeast"/>
        <w:rPr>
          <w:rFonts w:eastAsia="Times New Roman" w:cs="Times New Roman"/>
          <w:color w:val="CA0000"/>
          <w:sz w:val="28"/>
          <w:szCs w:val="28"/>
          <w:u w:val="single"/>
          <w:bdr w:val="none" w:sz="0" w:space="0" w:color="auto" w:frame="1"/>
          <w:lang w:eastAsia="ru-RU"/>
        </w:rPr>
      </w:pPr>
      <w:bookmarkStart w:id="1" w:name="_Hlk62035764"/>
      <w:bookmarkStart w:id="2" w:name="_GoBack"/>
      <w:bookmarkEnd w:id="0"/>
      <w:bookmarkEnd w:id="2"/>
    </w:p>
    <w:p w:rsidR="00531FBA" w:rsidRPr="00531FBA" w:rsidRDefault="00531FBA" w:rsidP="00651CFD">
      <w:pPr>
        <w:spacing w:after="150" w:line="275" w:lineRule="atLeast"/>
        <w:rPr>
          <w:rFonts w:eastAsia="Times New Roman" w:cs="Times New Roman"/>
          <w:color w:val="242424"/>
          <w:sz w:val="28"/>
          <w:szCs w:val="28"/>
          <w:lang w:eastAsia="ru-RU"/>
        </w:rPr>
      </w:pPr>
      <w:r w:rsidRPr="00531FBA">
        <w:rPr>
          <w:rFonts w:eastAsia="Times New Roman" w:cs="Times New Roman"/>
          <w:color w:val="242424"/>
          <w:sz w:val="28"/>
          <w:szCs w:val="28"/>
          <w:u w:val="single"/>
          <w:bdr w:val="none" w:sz="0" w:space="0" w:color="auto" w:frame="1"/>
          <w:lang w:eastAsia="ru-RU"/>
        </w:rPr>
        <w:br/>
      </w:r>
      <w:r w:rsidRPr="00531FBA">
        <w:rPr>
          <w:rFonts w:eastAsia="Times New Roman" w:cs="Times New Roman"/>
          <w:color w:val="242424"/>
          <w:sz w:val="28"/>
          <w:szCs w:val="28"/>
          <w:u w:val="single"/>
          <w:bdr w:val="none" w:sz="0" w:space="0" w:color="auto" w:frame="1"/>
          <w:lang w:eastAsia="ru-RU"/>
        </w:rPr>
        <w:br/>
      </w:r>
      <w:bookmarkEnd w:id="1"/>
    </w:p>
    <w:p w:rsidR="00984DB1" w:rsidRPr="00531FBA" w:rsidRDefault="00984DB1">
      <w:pPr>
        <w:rPr>
          <w:rFonts w:cs="Times New Roman"/>
          <w:sz w:val="28"/>
          <w:szCs w:val="28"/>
        </w:rPr>
      </w:pPr>
    </w:p>
    <w:sectPr w:rsidR="00984DB1" w:rsidRPr="00531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36504"/>
    <w:multiLevelType w:val="multilevel"/>
    <w:tmpl w:val="33FE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BA"/>
    <w:rsid w:val="000F400C"/>
    <w:rsid w:val="002204D8"/>
    <w:rsid w:val="00531FBA"/>
    <w:rsid w:val="00651CFD"/>
    <w:rsid w:val="00880F30"/>
    <w:rsid w:val="00984DB1"/>
    <w:rsid w:val="00A67D79"/>
    <w:rsid w:val="00CE0EF6"/>
    <w:rsid w:val="00D20BDE"/>
    <w:rsid w:val="00DB2947"/>
    <w:rsid w:val="00F3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0BDE"/>
    <w:rPr>
      <w:color w:val="0000FF" w:themeColor="hyperlink"/>
      <w:u w:val="single"/>
    </w:rPr>
  </w:style>
  <w:style w:type="table" w:styleId="a4">
    <w:name w:val="Table Grid"/>
    <w:basedOn w:val="a1"/>
    <w:rsid w:val="00651CFD"/>
    <w:pPr>
      <w:spacing w:after="0" w:line="240" w:lineRule="auto"/>
    </w:pPr>
    <w:rPr>
      <w:rFonts w:eastAsia="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51CFD"/>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A67D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7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0BDE"/>
    <w:rPr>
      <w:color w:val="0000FF" w:themeColor="hyperlink"/>
      <w:u w:val="single"/>
    </w:rPr>
  </w:style>
  <w:style w:type="table" w:styleId="a4">
    <w:name w:val="Table Grid"/>
    <w:basedOn w:val="a1"/>
    <w:rsid w:val="00651CFD"/>
    <w:pPr>
      <w:spacing w:after="0" w:line="240" w:lineRule="auto"/>
    </w:pPr>
    <w:rPr>
      <w:rFonts w:eastAsia="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51CFD"/>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A67D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7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870776">
      <w:bodyDiv w:val="1"/>
      <w:marLeft w:val="0"/>
      <w:marRight w:val="0"/>
      <w:marTop w:val="0"/>
      <w:marBottom w:val="0"/>
      <w:divBdr>
        <w:top w:val="none" w:sz="0" w:space="0" w:color="auto"/>
        <w:left w:val="none" w:sz="0" w:space="0" w:color="auto"/>
        <w:bottom w:val="none" w:sz="0" w:space="0" w:color="auto"/>
        <w:right w:val="none" w:sz="0" w:space="0" w:color="auto"/>
      </w:divBdr>
      <w:divsChild>
        <w:div w:id="1043561594">
          <w:marLeft w:val="0"/>
          <w:marRight w:val="0"/>
          <w:marTop w:val="0"/>
          <w:marBottom w:val="0"/>
          <w:divBdr>
            <w:top w:val="none" w:sz="0" w:space="0" w:color="auto"/>
            <w:left w:val="none" w:sz="0" w:space="0" w:color="auto"/>
            <w:bottom w:val="none" w:sz="0" w:space="0" w:color="auto"/>
            <w:right w:val="none" w:sz="0" w:space="0" w:color="auto"/>
          </w:divBdr>
          <w:divsChild>
            <w:div w:id="1708481134">
              <w:marLeft w:val="3375"/>
              <w:marRight w:val="3375"/>
              <w:marTop w:val="0"/>
              <w:marBottom w:val="750"/>
              <w:divBdr>
                <w:top w:val="none" w:sz="0" w:space="0" w:color="auto"/>
                <w:left w:val="none" w:sz="0" w:space="0" w:color="auto"/>
                <w:bottom w:val="none" w:sz="0" w:space="0" w:color="auto"/>
                <w:right w:val="none" w:sz="0" w:space="0" w:color="auto"/>
              </w:divBdr>
              <w:divsChild>
                <w:div w:id="1184242919">
                  <w:marLeft w:val="0"/>
                  <w:marRight w:val="0"/>
                  <w:marTop w:val="0"/>
                  <w:marBottom w:val="0"/>
                  <w:divBdr>
                    <w:top w:val="none" w:sz="0" w:space="0" w:color="auto"/>
                    <w:left w:val="none" w:sz="0" w:space="0" w:color="auto"/>
                    <w:bottom w:val="none" w:sz="0" w:space="0" w:color="auto"/>
                    <w:right w:val="none" w:sz="0" w:space="0" w:color="auto"/>
                  </w:divBdr>
                  <w:divsChild>
                    <w:div w:id="1867281271">
                      <w:marLeft w:val="0"/>
                      <w:marRight w:val="0"/>
                      <w:marTop w:val="0"/>
                      <w:marBottom w:val="600"/>
                      <w:divBdr>
                        <w:top w:val="none" w:sz="0" w:space="0" w:color="auto"/>
                        <w:left w:val="none" w:sz="0" w:space="0" w:color="auto"/>
                        <w:bottom w:val="none" w:sz="0" w:space="0" w:color="auto"/>
                        <w:right w:val="none" w:sz="0" w:space="0" w:color="auto"/>
                      </w:divBdr>
                      <w:divsChild>
                        <w:div w:id="277640957">
                          <w:marLeft w:val="0"/>
                          <w:marRight w:val="0"/>
                          <w:marTop w:val="0"/>
                          <w:marBottom w:val="0"/>
                          <w:divBdr>
                            <w:top w:val="none" w:sz="0" w:space="0" w:color="auto"/>
                            <w:left w:val="none" w:sz="0" w:space="0" w:color="auto"/>
                            <w:bottom w:val="none" w:sz="0" w:space="0" w:color="auto"/>
                            <w:right w:val="none" w:sz="0" w:space="0" w:color="auto"/>
                          </w:divBdr>
                          <w:divsChild>
                            <w:div w:id="609313876">
                              <w:marLeft w:val="0"/>
                              <w:marRight w:val="0"/>
                              <w:marTop w:val="0"/>
                              <w:marBottom w:val="0"/>
                              <w:divBdr>
                                <w:top w:val="none" w:sz="0" w:space="0" w:color="auto"/>
                                <w:left w:val="none" w:sz="0" w:space="0" w:color="auto"/>
                                <w:bottom w:val="none" w:sz="0" w:space="0" w:color="auto"/>
                                <w:right w:val="none" w:sz="0" w:space="0" w:color="auto"/>
                              </w:divBdr>
                              <w:divsChild>
                                <w:div w:id="514343122">
                                  <w:marLeft w:val="0"/>
                                  <w:marRight w:val="0"/>
                                  <w:marTop w:val="0"/>
                                  <w:marBottom w:val="0"/>
                                  <w:divBdr>
                                    <w:top w:val="none" w:sz="0" w:space="0" w:color="auto"/>
                                    <w:left w:val="none" w:sz="0" w:space="0" w:color="auto"/>
                                    <w:bottom w:val="none" w:sz="0" w:space="0" w:color="auto"/>
                                    <w:right w:val="none" w:sz="0" w:space="0" w:color="auto"/>
                                  </w:divBdr>
                                </w:div>
                                <w:div w:id="14730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3538" TargetMode="External"/><Relationship Id="rId3" Type="http://schemas.microsoft.com/office/2007/relationships/stylesWithEffects" Target="stylesWithEffects.xml"/><Relationship Id="rId7" Type="http://schemas.openxmlformats.org/officeDocument/2006/relationships/hyperlink" Target="http://docs.cntd.ru/document/190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0493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21.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6887</Words>
  <Characters>39257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НачальникУправления</dc:creator>
  <cp:lastModifiedBy>НачальникУправления</cp:lastModifiedBy>
  <cp:revision>4</cp:revision>
  <cp:lastPrinted>2022-07-11T13:54:00Z</cp:lastPrinted>
  <dcterms:created xsi:type="dcterms:W3CDTF">2022-02-18T14:18:00Z</dcterms:created>
  <dcterms:modified xsi:type="dcterms:W3CDTF">2022-07-11T13:54:00Z</dcterms:modified>
</cp:coreProperties>
</file>